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E11" w:rsidRPr="00643E11" w:rsidRDefault="0086489B" w:rsidP="002A1AE0">
      <w:pPr>
        <w:pStyle w:val="Title"/>
        <w:ind w:left="5040" w:firstLine="720"/>
      </w:pPr>
      <w:bookmarkStart w:id="0" w:name="Page_1"/>
      <w:bookmarkEnd w:id="0"/>
      <w:r>
        <w:rPr>
          <w:color w:val="231F20"/>
        </w:rPr>
        <w:t xml:space="preserve">   </w:t>
      </w:r>
    </w:p>
    <w:p w:rsidR="002A1AE0" w:rsidRDefault="002A1AE0" w:rsidP="007E182E">
      <w:pPr>
        <w:ind w:left="426" w:right="257"/>
        <w:jc w:val="both"/>
        <w:rPr>
          <w:rFonts w:ascii="Book Antiqua" w:hAnsi="Book Antiqua" w:cstheme="minorHAnsi"/>
        </w:rPr>
      </w:pPr>
    </w:p>
    <w:p w:rsidR="002A1AE0" w:rsidRDefault="002A1AE0" w:rsidP="007E182E">
      <w:pPr>
        <w:ind w:left="426" w:right="257"/>
        <w:jc w:val="both"/>
        <w:rPr>
          <w:rFonts w:ascii="Book Antiqua" w:hAnsi="Book Antiqua" w:cstheme="minorHAnsi"/>
        </w:rPr>
      </w:pPr>
    </w:p>
    <w:p w:rsidR="007906D8" w:rsidRDefault="007906D8" w:rsidP="00262A74">
      <w:pPr>
        <w:ind w:left="426" w:right="257"/>
        <w:jc w:val="both"/>
        <w:rPr>
          <w:rFonts w:ascii="Book Antiqua" w:hAnsi="Book Antiqua" w:cstheme="minorHAnsi"/>
        </w:rPr>
      </w:pPr>
    </w:p>
    <w:p w:rsidR="007906D8" w:rsidRDefault="007906D8" w:rsidP="00262A74">
      <w:pPr>
        <w:ind w:left="426" w:right="257"/>
        <w:jc w:val="both"/>
        <w:rPr>
          <w:rFonts w:ascii="Book Antiqua" w:hAnsi="Book Antiqua" w:cstheme="minorHAnsi"/>
        </w:rPr>
      </w:pPr>
    </w:p>
    <w:p w:rsidR="000C44A2" w:rsidRDefault="000C44A2" w:rsidP="00262A74">
      <w:pPr>
        <w:ind w:left="426" w:right="257"/>
        <w:jc w:val="both"/>
        <w:rPr>
          <w:rFonts w:ascii="Book Antiqua" w:hAnsi="Book Antiqua" w:cstheme="minorHAnsi"/>
        </w:rPr>
      </w:pPr>
    </w:p>
    <w:p w:rsidR="00262A74" w:rsidRPr="00262A74" w:rsidRDefault="00262A74" w:rsidP="00262A74">
      <w:pPr>
        <w:ind w:left="426" w:right="257"/>
        <w:jc w:val="both"/>
        <w:rPr>
          <w:rFonts w:ascii="Book Antiqua" w:hAnsi="Book Antiqua" w:cstheme="minorHAnsi"/>
        </w:rPr>
      </w:pPr>
      <w:r w:rsidRPr="00262A74">
        <w:rPr>
          <w:rFonts w:ascii="Book Antiqua" w:hAnsi="Book Antiqua" w:cstheme="minorHAnsi"/>
        </w:rPr>
        <w:t xml:space="preserve">Date: </w:t>
      </w:r>
      <w:r w:rsidR="00B93459">
        <w:rPr>
          <w:rFonts w:ascii="Book Antiqua" w:hAnsi="Book Antiqua" w:cstheme="minorHAnsi"/>
        </w:rPr>
        <w:t>16</w:t>
      </w:r>
      <w:r w:rsidR="00354C31" w:rsidRPr="00354C31">
        <w:rPr>
          <w:rFonts w:ascii="Book Antiqua" w:hAnsi="Book Antiqua" w:cstheme="minorHAnsi"/>
          <w:vertAlign w:val="superscript"/>
        </w:rPr>
        <w:t>th</w:t>
      </w:r>
      <w:r w:rsidR="00354C31">
        <w:rPr>
          <w:rFonts w:ascii="Book Antiqua" w:hAnsi="Book Antiqua" w:cstheme="minorHAnsi"/>
        </w:rPr>
        <w:t xml:space="preserve"> </w:t>
      </w:r>
      <w:r w:rsidR="00CB143B">
        <w:rPr>
          <w:rFonts w:ascii="Book Antiqua" w:hAnsi="Book Antiqua" w:cstheme="minorHAnsi"/>
        </w:rPr>
        <w:t>April</w:t>
      </w:r>
      <w:r w:rsidRPr="00262A74">
        <w:rPr>
          <w:rFonts w:ascii="Book Antiqua" w:hAnsi="Book Antiqua" w:cstheme="minorHAnsi"/>
        </w:rPr>
        <w:t>, 202</w:t>
      </w:r>
      <w:r w:rsidR="0061654F">
        <w:rPr>
          <w:rFonts w:ascii="Book Antiqua" w:hAnsi="Book Antiqua" w:cstheme="minorHAnsi"/>
        </w:rPr>
        <w:t>5</w:t>
      </w:r>
    </w:p>
    <w:p w:rsidR="00262A74" w:rsidRPr="00262A74" w:rsidRDefault="00262A74" w:rsidP="00262A74">
      <w:pPr>
        <w:ind w:left="426" w:right="257"/>
        <w:jc w:val="both"/>
        <w:rPr>
          <w:rFonts w:ascii="Book Antiqua" w:hAnsi="Book Antiqua" w:cstheme="minorHAnsi"/>
        </w:rPr>
      </w:pPr>
    </w:p>
    <w:p w:rsidR="00262A74" w:rsidRPr="00262A74" w:rsidRDefault="00262A74" w:rsidP="00262A74">
      <w:pPr>
        <w:ind w:left="426" w:right="257"/>
        <w:jc w:val="both"/>
        <w:rPr>
          <w:rFonts w:ascii="Book Antiqua" w:hAnsi="Book Antiqua" w:cstheme="minorHAnsi"/>
        </w:rPr>
      </w:pPr>
      <w:r w:rsidRPr="00262A74">
        <w:rPr>
          <w:rFonts w:ascii="Book Antiqua" w:hAnsi="Book Antiqua" w:cstheme="minorHAnsi"/>
        </w:rPr>
        <w:t>To</w:t>
      </w:r>
      <w:r w:rsidRPr="00262A74">
        <w:rPr>
          <w:rFonts w:ascii="Book Antiqua" w:hAnsi="Book Antiqua" w:cstheme="minorHAnsi"/>
        </w:rPr>
        <w:tab/>
      </w:r>
    </w:p>
    <w:p w:rsidR="00262A74" w:rsidRPr="00262A74" w:rsidRDefault="00262A74" w:rsidP="00262A74">
      <w:pPr>
        <w:ind w:left="426" w:right="257"/>
        <w:jc w:val="both"/>
        <w:rPr>
          <w:rFonts w:ascii="Book Antiqua" w:hAnsi="Book Antiqua" w:cstheme="minorHAnsi"/>
        </w:rPr>
      </w:pPr>
      <w:r w:rsidRPr="00262A74">
        <w:rPr>
          <w:rFonts w:ascii="Book Antiqua" w:hAnsi="Book Antiqua" w:cstheme="minorHAnsi"/>
        </w:rPr>
        <w:t>The Listing Department</w:t>
      </w:r>
    </w:p>
    <w:p w:rsidR="00262A74" w:rsidRPr="00262A74" w:rsidRDefault="00262A74" w:rsidP="00262A74">
      <w:pPr>
        <w:ind w:left="426" w:right="257"/>
        <w:jc w:val="both"/>
        <w:rPr>
          <w:rFonts w:ascii="Book Antiqua" w:hAnsi="Book Antiqua" w:cstheme="minorHAnsi"/>
        </w:rPr>
      </w:pPr>
      <w:r w:rsidRPr="00262A74">
        <w:rPr>
          <w:rFonts w:ascii="Book Antiqua" w:hAnsi="Book Antiqua" w:cstheme="minorHAnsi"/>
        </w:rPr>
        <w:t>Bombay Stock Exchange Limited</w:t>
      </w:r>
    </w:p>
    <w:p w:rsidR="00262A74" w:rsidRPr="00262A74" w:rsidRDefault="00262A74" w:rsidP="00262A74">
      <w:pPr>
        <w:ind w:left="426" w:right="257"/>
        <w:jc w:val="both"/>
        <w:rPr>
          <w:rFonts w:ascii="Book Antiqua" w:hAnsi="Book Antiqua" w:cstheme="minorHAnsi"/>
        </w:rPr>
      </w:pPr>
      <w:r w:rsidRPr="00262A74">
        <w:rPr>
          <w:rFonts w:ascii="Book Antiqua" w:hAnsi="Book Antiqua" w:cstheme="minorHAnsi"/>
        </w:rPr>
        <w:t>Phirozee Jeejeebhoy Towers</w:t>
      </w:r>
    </w:p>
    <w:p w:rsidR="00262A74" w:rsidRPr="00262A74" w:rsidRDefault="00262A74" w:rsidP="00262A74">
      <w:pPr>
        <w:ind w:left="426" w:right="257"/>
        <w:jc w:val="both"/>
        <w:rPr>
          <w:rFonts w:ascii="Book Antiqua" w:hAnsi="Book Antiqua" w:cstheme="minorHAnsi"/>
        </w:rPr>
      </w:pPr>
      <w:r w:rsidRPr="00262A74">
        <w:rPr>
          <w:rFonts w:ascii="Book Antiqua" w:hAnsi="Book Antiqua" w:cstheme="minorHAnsi"/>
        </w:rPr>
        <w:t>Dalal Street, 25</w:t>
      </w:r>
      <w:r w:rsidRPr="00262A74">
        <w:rPr>
          <w:rFonts w:ascii="Book Antiqua" w:hAnsi="Book Antiqua" w:cstheme="minorHAnsi"/>
          <w:vertAlign w:val="superscript"/>
        </w:rPr>
        <w:t>th</w:t>
      </w:r>
      <w:r w:rsidRPr="00262A74">
        <w:rPr>
          <w:rFonts w:ascii="Book Antiqua" w:hAnsi="Book Antiqua" w:cstheme="minorHAnsi"/>
        </w:rPr>
        <w:t xml:space="preserve"> Floor</w:t>
      </w:r>
    </w:p>
    <w:p w:rsidR="00262A74" w:rsidRPr="00262A74" w:rsidRDefault="00262A74" w:rsidP="00262A74">
      <w:pPr>
        <w:ind w:left="426" w:right="257"/>
        <w:jc w:val="both"/>
        <w:rPr>
          <w:rFonts w:ascii="Book Antiqua" w:hAnsi="Book Antiqua" w:cstheme="minorHAnsi"/>
          <w:bCs/>
        </w:rPr>
      </w:pPr>
      <w:r w:rsidRPr="00262A74">
        <w:rPr>
          <w:rFonts w:ascii="Book Antiqua" w:hAnsi="Book Antiqua" w:cstheme="minorHAnsi"/>
          <w:bCs/>
        </w:rPr>
        <w:t>Mumbai – 400 001</w:t>
      </w:r>
    </w:p>
    <w:p w:rsidR="00262A74" w:rsidRPr="00262A74" w:rsidRDefault="00262A74" w:rsidP="00262A74">
      <w:pPr>
        <w:ind w:left="426" w:right="257"/>
        <w:jc w:val="both"/>
        <w:rPr>
          <w:rFonts w:ascii="Book Antiqua" w:hAnsi="Book Antiqua" w:cstheme="minorHAnsi"/>
          <w:b/>
        </w:rPr>
      </w:pPr>
    </w:p>
    <w:p w:rsidR="00354C31" w:rsidRPr="00354C31" w:rsidRDefault="00354C31" w:rsidP="00354C31">
      <w:pPr>
        <w:ind w:left="426" w:right="257"/>
        <w:jc w:val="both"/>
        <w:rPr>
          <w:rFonts w:ascii="Book Antiqua" w:hAnsi="Book Antiqua" w:cstheme="minorHAnsi"/>
          <w:b/>
          <w:u w:val="single"/>
        </w:rPr>
      </w:pPr>
      <w:r w:rsidRPr="00354C31">
        <w:rPr>
          <w:rFonts w:ascii="Book Antiqua" w:hAnsi="Book Antiqua" w:cstheme="minorHAnsi"/>
          <w:b/>
          <w:u w:val="single"/>
        </w:rPr>
        <w:t xml:space="preserve">Sub.: </w:t>
      </w:r>
      <w:r w:rsidR="005C16FE" w:rsidRPr="005C16FE">
        <w:rPr>
          <w:rFonts w:ascii="Book Antiqua" w:hAnsi="Book Antiqua" w:cstheme="minorHAnsi"/>
          <w:b/>
          <w:u w:val="single"/>
        </w:rPr>
        <w:t>Certificate Under Regulation 40(9) of the SEBI (LODR) Regulatio</w:t>
      </w:r>
      <w:r w:rsidR="00A10628">
        <w:rPr>
          <w:rFonts w:ascii="Book Antiqua" w:hAnsi="Book Antiqua" w:cstheme="minorHAnsi"/>
          <w:b/>
          <w:u w:val="single"/>
        </w:rPr>
        <w:t>ns for the Year ended 31</w:t>
      </w:r>
      <w:r w:rsidR="00A10628" w:rsidRPr="0061654F">
        <w:rPr>
          <w:rFonts w:ascii="Book Antiqua" w:hAnsi="Book Antiqua" w:cstheme="minorHAnsi"/>
          <w:b/>
          <w:u w:val="single"/>
          <w:vertAlign w:val="superscript"/>
        </w:rPr>
        <w:t>st</w:t>
      </w:r>
      <w:r w:rsidR="0061654F">
        <w:rPr>
          <w:rFonts w:ascii="Book Antiqua" w:hAnsi="Book Antiqua" w:cstheme="minorHAnsi"/>
          <w:b/>
          <w:u w:val="single"/>
        </w:rPr>
        <w:t xml:space="preserve"> March 2025</w:t>
      </w:r>
      <w:r w:rsidR="005C16FE" w:rsidRPr="005C16FE">
        <w:rPr>
          <w:rFonts w:ascii="Book Antiqua" w:hAnsi="Book Antiqua" w:cstheme="minorHAnsi"/>
          <w:b/>
          <w:u w:val="single"/>
        </w:rPr>
        <w:t>.</w:t>
      </w:r>
    </w:p>
    <w:p w:rsidR="00354C31" w:rsidRPr="00354C31" w:rsidRDefault="00354C31" w:rsidP="00354C31">
      <w:pPr>
        <w:ind w:left="426" w:right="257"/>
        <w:jc w:val="both"/>
        <w:rPr>
          <w:rFonts w:ascii="Book Antiqua" w:hAnsi="Book Antiqua" w:cstheme="minorHAnsi"/>
          <w:b/>
          <w:u w:val="single"/>
        </w:rPr>
      </w:pPr>
    </w:p>
    <w:p w:rsidR="005C16FE" w:rsidRPr="005C16FE" w:rsidRDefault="005C16FE" w:rsidP="005C16FE">
      <w:pPr>
        <w:ind w:left="426" w:right="257"/>
        <w:jc w:val="both"/>
        <w:rPr>
          <w:rFonts w:ascii="Book Antiqua" w:hAnsi="Book Antiqua" w:cstheme="minorHAnsi"/>
        </w:rPr>
      </w:pPr>
      <w:r w:rsidRPr="005C16FE">
        <w:rPr>
          <w:rFonts w:ascii="Book Antiqua" w:hAnsi="Book Antiqua" w:cstheme="minorHAnsi"/>
        </w:rPr>
        <w:t>Dear Sir/Madam,</w:t>
      </w:r>
    </w:p>
    <w:p w:rsidR="005C16FE" w:rsidRPr="005C16FE" w:rsidRDefault="005C16FE" w:rsidP="005C16FE">
      <w:pPr>
        <w:ind w:left="426" w:right="257"/>
        <w:jc w:val="both"/>
        <w:rPr>
          <w:rFonts w:ascii="Book Antiqua" w:hAnsi="Book Antiqua" w:cstheme="minorHAnsi"/>
        </w:rPr>
      </w:pPr>
    </w:p>
    <w:p w:rsidR="00262A74" w:rsidRPr="00262A74" w:rsidRDefault="005C16FE" w:rsidP="005C16FE">
      <w:pPr>
        <w:ind w:left="426" w:right="257"/>
        <w:jc w:val="both"/>
        <w:rPr>
          <w:rFonts w:ascii="Book Antiqua" w:hAnsi="Book Antiqua" w:cstheme="minorHAnsi"/>
        </w:rPr>
      </w:pPr>
      <w:r w:rsidRPr="005C16FE">
        <w:rPr>
          <w:rFonts w:ascii="Book Antiqua" w:hAnsi="Book Antiqua" w:cstheme="minorHAnsi"/>
        </w:rPr>
        <w:t>Pursuant to Regulation 40(9), of the Securities and Exchange Board of India (Listing Obligation and Disclosure Requirements) Regulations 2015, enclosed herewith a Certificate under Regulation 40(9) of the SEBI (LODR) Regulation, 2015 fo</w:t>
      </w:r>
      <w:r w:rsidR="00A10628">
        <w:rPr>
          <w:rFonts w:ascii="Book Antiqua" w:hAnsi="Book Antiqua" w:cstheme="minorHAnsi"/>
        </w:rPr>
        <w:t>r the year ended 31</w:t>
      </w:r>
      <w:r w:rsidR="00A10628" w:rsidRPr="0061654F">
        <w:rPr>
          <w:rFonts w:ascii="Book Antiqua" w:hAnsi="Book Antiqua" w:cstheme="minorHAnsi"/>
          <w:vertAlign w:val="superscript"/>
        </w:rPr>
        <w:t>st</w:t>
      </w:r>
      <w:r w:rsidR="0061654F">
        <w:rPr>
          <w:rFonts w:ascii="Book Antiqua" w:hAnsi="Book Antiqua" w:cstheme="minorHAnsi"/>
        </w:rPr>
        <w:t xml:space="preserve"> March 2025</w:t>
      </w:r>
      <w:r w:rsidRPr="005C16FE">
        <w:rPr>
          <w:rFonts w:ascii="Book Antiqua" w:hAnsi="Book Antiqua" w:cstheme="minorHAnsi"/>
        </w:rPr>
        <w:t>.</w:t>
      </w:r>
    </w:p>
    <w:p w:rsidR="00262A74" w:rsidRPr="00262A74" w:rsidRDefault="00262A74" w:rsidP="00262A74">
      <w:pPr>
        <w:ind w:left="426" w:right="257"/>
        <w:jc w:val="both"/>
        <w:rPr>
          <w:rFonts w:ascii="Book Antiqua" w:hAnsi="Book Antiqua" w:cstheme="minorHAnsi"/>
        </w:rPr>
      </w:pPr>
    </w:p>
    <w:p w:rsidR="00262A74" w:rsidRPr="00262A74" w:rsidRDefault="00262A74" w:rsidP="00262A74">
      <w:pPr>
        <w:ind w:left="426" w:right="257"/>
        <w:jc w:val="both"/>
        <w:rPr>
          <w:rFonts w:ascii="Book Antiqua" w:hAnsi="Book Antiqua" w:cstheme="minorHAnsi"/>
        </w:rPr>
      </w:pPr>
      <w:r w:rsidRPr="00262A74">
        <w:rPr>
          <w:rFonts w:ascii="Book Antiqua" w:hAnsi="Book Antiqua" w:cstheme="minorHAnsi"/>
        </w:rPr>
        <w:t>This is for your information and record.</w:t>
      </w:r>
    </w:p>
    <w:p w:rsidR="00262A74" w:rsidRPr="00262A74" w:rsidRDefault="00262A74" w:rsidP="00262A74">
      <w:pPr>
        <w:ind w:left="426" w:right="257"/>
        <w:jc w:val="both"/>
        <w:rPr>
          <w:rFonts w:ascii="Book Antiqua" w:hAnsi="Book Antiqua" w:cstheme="minorHAnsi"/>
        </w:rPr>
      </w:pPr>
    </w:p>
    <w:p w:rsidR="00262A74" w:rsidRDefault="00262A74" w:rsidP="00262A74">
      <w:pPr>
        <w:ind w:left="426" w:right="257"/>
        <w:jc w:val="both"/>
        <w:rPr>
          <w:rFonts w:ascii="Book Antiqua" w:hAnsi="Book Antiqua" w:cstheme="minorHAnsi"/>
        </w:rPr>
      </w:pPr>
      <w:r w:rsidRPr="00262A74">
        <w:rPr>
          <w:rFonts w:ascii="Book Antiqua" w:hAnsi="Book Antiqua" w:cstheme="minorHAnsi"/>
        </w:rPr>
        <w:t>Thanking you,</w:t>
      </w:r>
    </w:p>
    <w:p w:rsidR="00262A74" w:rsidRDefault="00262A74" w:rsidP="007E182E">
      <w:pPr>
        <w:ind w:left="426" w:right="257"/>
        <w:jc w:val="both"/>
        <w:rPr>
          <w:rFonts w:ascii="Book Antiqua" w:hAnsi="Book Antiqua" w:cstheme="minorHAnsi"/>
        </w:rPr>
      </w:pPr>
    </w:p>
    <w:p w:rsidR="007E182E" w:rsidRPr="007E182E" w:rsidRDefault="007E182E" w:rsidP="007E182E">
      <w:pPr>
        <w:ind w:left="426" w:right="257"/>
        <w:jc w:val="both"/>
        <w:rPr>
          <w:rFonts w:ascii="Book Antiqua" w:hAnsi="Book Antiqua" w:cstheme="minorHAnsi"/>
          <w:b/>
        </w:rPr>
      </w:pPr>
      <w:r w:rsidRPr="007E182E">
        <w:rPr>
          <w:rFonts w:ascii="Book Antiqua" w:hAnsi="Book Antiqua" w:cstheme="minorHAnsi"/>
          <w:b/>
        </w:rPr>
        <w:t xml:space="preserve">For </w:t>
      </w:r>
      <w:r w:rsidR="002A1AE0" w:rsidRPr="002A1AE0">
        <w:rPr>
          <w:rFonts w:ascii="Book Antiqua" w:hAnsi="Book Antiqua" w:cstheme="minorHAnsi"/>
          <w:b/>
        </w:rPr>
        <w:t>Innokaiz India Limited</w:t>
      </w:r>
    </w:p>
    <w:p w:rsidR="007E182E" w:rsidRPr="007E182E" w:rsidRDefault="007E182E" w:rsidP="007E182E">
      <w:pPr>
        <w:ind w:left="426" w:right="257"/>
        <w:jc w:val="both"/>
        <w:rPr>
          <w:rFonts w:ascii="Book Antiqua" w:hAnsi="Book Antiqua" w:cstheme="minorHAnsi"/>
          <w:b/>
        </w:rPr>
      </w:pPr>
    </w:p>
    <w:p w:rsidR="00D53E21" w:rsidRDefault="00D53E21" w:rsidP="007E182E">
      <w:pPr>
        <w:ind w:left="426" w:right="257"/>
        <w:jc w:val="both"/>
        <w:rPr>
          <w:rFonts w:ascii="Book Antiqua" w:hAnsi="Book Antiqua" w:cstheme="minorHAnsi"/>
          <w:b/>
        </w:rPr>
      </w:pPr>
    </w:p>
    <w:p w:rsidR="00D53E21" w:rsidRDefault="00D53E21" w:rsidP="007E182E">
      <w:pPr>
        <w:ind w:left="426" w:right="257"/>
        <w:jc w:val="both"/>
        <w:rPr>
          <w:rFonts w:ascii="Book Antiqua" w:hAnsi="Book Antiqua" w:cstheme="minorHAnsi"/>
          <w:b/>
        </w:rPr>
      </w:pPr>
    </w:p>
    <w:p w:rsidR="002A1AE0" w:rsidRDefault="002A1AE0" w:rsidP="007E182E">
      <w:pPr>
        <w:ind w:left="426" w:right="257"/>
        <w:jc w:val="both"/>
        <w:rPr>
          <w:rFonts w:ascii="Book Antiqua" w:hAnsi="Book Antiqua" w:cstheme="minorHAnsi"/>
          <w:b/>
        </w:rPr>
      </w:pPr>
      <w:r w:rsidRPr="002A1AE0">
        <w:rPr>
          <w:rFonts w:ascii="Book Antiqua" w:hAnsi="Book Antiqua" w:cstheme="minorHAnsi"/>
          <w:b/>
        </w:rPr>
        <w:t>Balakrishnan Sukumarbalakrishnan</w:t>
      </w:r>
      <w:r w:rsidRPr="002A1AE0">
        <w:rPr>
          <w:rFonts w:ascii="Book Antiqua" w:hAnsi="Book Antiqua" w:cstheme="minorHAnsi"/>
          <w:b/>
        </w:rPr>
        <w:tab/>
      </w:r>
    </w:p>
    <w:p w:rsidR="007E182E" w:rsidRPr="007E182E" w:rsidRDefault="007E182E" w:rsidP="007E182E">
      <w:pPr>
        <w:ind w:left="426" w:right="257"/>
        <w:jc w:val="both"/>
        <w:rPr>
          <w:rFonts w:ascii="Book Antiqua" w:hAnsi="Book Antiqua" w:cstheme="minorHAnsi"/>
          <w:b/>
        </w:rPr>
      </w:pPr>
      <w:r w:rsidRPr="007E182E">
        <w:rPr>
          <w:rFonts w:ascii="Book Antiqua" w:hAnsi="Book Antiqua" w:cstheme="minorHAnsi"/>
          <w:b/>
        </w:rPr>
        <w:t>Managing Director</w:t>
      </w:r>
    </w:p>
    <w:p w:rsidR="004C4C03" w:rsidRPr="007E182E" w:rsidRDefault="007E182E" w:rsidP="007E182E">
      <w:pPr>
        <w:ind w:left="426" w:right="257"/>
        <w:jc w:val="both"/>
        <w:rPr>
          <w:rFonts w:ascii="Book Antiqua" w:hAnsi="Book Antiqua" w:cstheme="minorHAnsi"/>
          <w:b/>
        </w:rPr>
      </w:pPr>
      <w:r w:rsidRPr="007E182E">
        <w:rPr>
          <w:rFonts w:ascii="Book Antiqua" w:hAnsi="Book Antiqua" w:cstheme="minorHAnsi"/>
          <w:b/>
        </w:rPr>
        <w:t xml:space="preserve">DIN: </w:t>
      </w:r>
      <w:r w:rsidR="002A1AE0" w:rsidRPr="002A1AE0">
        <w:rPr>
          <w:rFonts w:ascii="Book Antiqua" w:hAnsi="Book Antiqua" w:cstheme="minorHAnsi"/>
          <w:b/>
        </w:rPr>
        <w:t>06464374</w:t>
      </w:r>
    </w:p>
    <w:p w:rsidR="00B72D2C" w:rsidRPr="00B72D2C" w:rsidRDefault="00B72D2C">
      <w:pPr>
        <w:ind w:left="284"/>
        <w:rPr>
          <w:rFonts w:ascii="Book Antiqua" w:hAnsi="Book Antiqua"/>
        </w:rPr>
      </w:pPr>
      <w:bookmarkStart w:id="1" w:name="_GoBack"/>
      <w:bookmarkEnd w:id="1"/>
    </w:p>
    <w:sectPr w:rsidR="00B72D2C" w:rsidRPr="00B72D2C" w:rsidSect="00C103E9">
      <w:type w:val="continuous"/>
      <w:pgSz w:w="11910" w:h="16840" w:code="9"/>
      <w:pgMar w:top="176" w:right="499" w:bottom="181" w:left="522"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729" w:rsidRDefault="00204729" w:rsidP="003256E3">
      <w:r>
        <w:separator/>
      </w:r>
    </w:p>
  </w:endnote>
  <w:endnote w:type="continuationSeparator" w:id="0">
    <w:p w:rsidR="00204729" w:rsidRDefault="00204729" w:rsidP="0032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urich BT">
    <w:altName w:val="Calibri"/>
    <w:charset w:val="00"/>
    <w:family w:val="swiss"/>
    <w:pitch w:val="variable"/>
    <w:sig w:usb0="00000087" w:usb1="00000000" w:usb2="00000000" w:usb3="00000000" w:csb0="0000001B" w:csb1="00000000"/>
  </w:font>
  <w:font w:name="BookAntiqu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utiger 45 Ligh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729" w:rsidRDefault="00204729" w:rsidP="003256E3">
      <w:r>
        <w:separator/>
      </w:r>
    </w:p>
  </w:footnote>
  <w:footnote w:type="continuationSeparator" w:id="0">
    <w:p w:rsidR="00204729" w:rsidRDefault="00204729" w:rsidP="00325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3142"/>
    <w:multiLevelType w:val="hybridMultilevel"/>
    <w:tmpl w:val="B61E26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1D45712"/>
    <w:multiLevelType w:val="hybridMultilevel"/>
    <w:tmpl w:val="D3E0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86ED0"/>
    <w:multiLevelType w:val="hybridMultilevel"/>
    <w:tmpl w:val="F54C27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66A512F"/>
    <w:multiLevelType w:val="hybridMultilevel"/>
    <w:tmpl w:val="6C603E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B7B1E58"/>
    <w:multiLevelType w:val="hybridMultilevel"/>
    <w:tmpl w:val="80688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51B5A01"/>
    <w:multiLevelType w:val="hybridMultilevel"/>
    <w:tmpl w:val="48EAB4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A404CE8"/>
    <w:multiLevelType w:val="hybridMultilevel"/>
    <w:tmpl w:val="4F303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57321"/>
    <w:multiLevelType w:val="hybridMultilevel"/>
    <w:tmpl w:val="2C88D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0F754C0"/>
    <w:multiLevelType w:val="hybridMultilevel"/>
    <w:tmpl w:val="329E37B6"/>
    <w:lvl w:ilvl="0" w:tplc="C1E061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6677365"/>
    <w:multiLevelType w:val="hybridMultilevel"/>
    <w:tmpl w:val="85A0D7D6"/>
    <w:lvl w:ilvl="0" w:tplc="CCCA084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7B16AB6"/>
    <w:multiLevelType w:val="hybridMultilevel"/>
    <w:tmpl w:val="DBB8DEF6"/>
    <w:lvl w:ilvl="0" w:tplc="4009000F">
      <w:start w:val="1"/>
      <w:numFmt w:val="decimal"/>
      <w:lvlText w:val="%1."/>
      <w:lvlJc w:val="left"/>
      <w:pPr>
        <w:ind w:left="720" w:hanging="360"/>
      </w:pPr>
    </w:lvl>
    <w:lvl w:ilvl="1" w:tplc="41466FC2">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8226565"/>
    <w:multiLevelType w:val="hybridMultilevel"/>
    <w:tmpl w:val="4C026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850159A"/>
    <w:multiLevelType w:val="hybridMultilevel"/>
    <w:tmpl w:val="B1766908"/>
    <w:styleLink w:val="Style11"/>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
    <w:nsid w:val="3B4D3C2C"/>
    <w:multiLevelType w:val="hybridMultilevel"/>
    <w:tmpl w:val="59683F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2BD7F38"/>
    <w:multiLevelType w:val="hybridMultilevel"/>
    <w:tmpl w:val="A3D6D026"/>
    <w:lvl w:ilvl="0" w:tplc="40090001">
      <w:start w:val="1"/>
      <w:numFmt w:val="bullet"/>
      <w:lvlText w:val=""/>
      <w:lvlJc w:val="left"/>
      <w:pPr>
        <w:ind w:left="720" w:hanging="360"/>
      </w:pPr>
      <w:rPr>
        <w:rFonts w:ascii="Symbol" w:hAnsi="Symbol" w:hint="default"/>
      </w:rPr>
    </w:lvl>
    <w:lvl w:ilvl="1" w:tplc="4009000F">
      <w:start w:val="1"/>
      <w:numFmt w:val="decimal"/>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6736619"/>
    <w:multiLevelType w:val="hybridMultilevel"/>
    <w:tmpl w:val="EE92E802"/>
    <w:lvl w:ilvl="0" w:tplc="308E15D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C0472AB"/>
    <w:multiLevelType w:val="hybridMultilevel"/>
    <w:tmpl w:val="AA1EB2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EAA1FA1"/>
    <w:multiLevelType w:val="hybridMultilevel"/>
    <w:tmpl w:val="633ED1D4"/>
    <w:lvl w:ilvl="0" w:tplc="2896778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FF650EA"/>
    <w:multiLevelType w:val="hybridMultilevel"/>
    <w:tmpl w:val="42982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6815A3D"/>
    <w:multiLevelType w:val="hybridMultilevel"/>
    <w:tmpl w:val="60643B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8556EC0"/>
    <w:multiLevelType w:val="multilevel"/>
    <w:tmpl w:val="4009001D"/>
    <w:styleLink w:val="Style1"/>
    <w:lvl w:ilvl="0">
      <w:start w:val="1"/>
      <w:numFmt w:val="decimal"/>
      <w:lvlText w:val="%1)"/>
      <w:lvlJc w:val="left"/>
      <w:pPr>
        <w:ind w:left="927"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D9E48BD"/>
    <w:multiLevelType w:val="hybridMultilevel"/>
    <w:tmpl w:val="5C56B7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7B42A6D"/>
    <w:multiLevelType w:val="hybridMultilevel"/>
    <w:tmpl w:val="C9925F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A336773"/>
    <w:multiLevelType w:val="hybridMultilevel"/>
    <w:tmpl w:val="FF8C416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D241992"/>
    <w:multiLevelType w:val="hybridMultilevel"/>
    <w:tmpl w:val="5FA2425E"/>
    <w:lvl w:ilvl="0" w:tplc="499A230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18"/>
  </w:num>
  <w:num w:numId="8">
    <w:abstractNumId w:val="13"/>
  </w:num>
  <w:num w:numId="9">
    <w:abstractNumId w:val="16"/>
  </w:num>
  <w:num w:numId="10">
    <w:abstractNumId w:val="10"/>
  </w:num>
  <w:num w:numId="11">
    <w:abstractNumId w:val="4"/>
  </w:num>
  <w:num w:numId="12">
    <w:abstractNumId w:val="2"/>
  </w:num>
  <w:num w:numId="13">
    <w:abstractNumId w:val="22"/>
  </w:num>
  <w:num w:numId="14">
    <w:abstractNumId w:val="23"/>
  </w:num>
  <w:num w:numId="15">
    <w:abstractNumId w:val="11"/>
  </w:num>
  <w:num w:numId="16">
    <w:abstractNumId w:val="7"/>
  </w:num>
  <w:num w:numId="17">
    <w:abstractNumId w:val="3"/>
  </w:num>
  <w:num w:numId="18">
    <w:abstractNumId w:val="24"/>
  </w:num>
  <w:num w:numId="19">
    <w:abstractNumId w:val="19"/>
  </w:num>
  <w:num w:numId="20">
    <w:abstractNumId w:val="5"/>
  </w:num>
  <w:num w:numId="21">
    <w:abstractNumId w:val="21"/>
  </w:num>
  <w:num w:numId="22">
    <w:abstractNumId w:val="14"/>
  </w:num>
  <w:num w:numId="23">
    <w:abstractNumId w:val="6"/>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FC0EBA"/>
    <w:rsid w:val="000658B3"/>
    <w:rsid w:val="00081887"/>
    <w:rsid w:val="00086AB7"/>
    <w:rsid w:val="000B3C86"/>
    <w:rsid w:val="000B6C5D"/>
    <w:rsid w:val="000C44A2"/>
    <w:rsid w:val="000E0BFA"/>
    <w:rsid w:val="00134D78"/>
    <w:rsid w:val="00135D4D"/>
    <w:rsid w:val="001662EA"/>
    <w:rsid w:val="00197E23"/>
    <w:rsid w:val="001B74EC"/>
    <w:rsid w:val="001D6354"/>
    <w:rsid w:val="001E2759"/>
    <w:rsid w:val="00204729"/>
    <w:rsid w:val="002339FE"/>
    <w:rsid w:val="00242D86"/>
    <w:rsid w:val="00245556"/>
    <w:rsid w:val="00260017"/>
    <w:rsid w:val="00262A74"/>
    <w:rsid w:val="002A1AE0"/>
    <w:rsid w:val="002C09EE"/>
    <w:rsid w:val="002D25B0"/>
    <w:rsid w:val="002E7015"/>
    <w:rsid w:val="002F72E8"/>
    <w:rsid w:val="003256E3"/>
    <w:rsid w:val="003423AF"/>
    <w:rsid w:val="00345D06"/>
    <w:rsid w:val="00351262"/>
    <w:rsid w:val="00354C31"/>
    <w:rsid w:val="00363622"/>
    <w:rsid w:val="00370037"/>
    <w:rsid w:val="00370133"/>
    <w:rsid w:val="003760AD"/>
    <w:rsid w:val="003957C1"/>
    <w:rsid w:val="003A75E5"/>
    <w:rsid w:val="003E51BE"/>
    <w:rsid w:val="00404DBA"/>
    <w:rsid w:val="004179F3"/>
    <w:rsid w:val="00420511"/>
    <w:rsid w:val="004611DD"/>
    <w:rsid w:val="00476A05"/>
    <w:rsid w:val="00487A3E"/>
    <w:rsid w:val="00490B72"/>
    <w:rsid w:val="00497674"/>
    <w:rsid w:val="004B3E59"/>
    <w:rsid w:val="004C4C03"/>
    <w:rsid w:val="00515C77"/>
    <w:rsid w:val="005464F3"/>
    <w:rsid w:val="005B0EEE"/>
    <w:rsid w:val="005C16FE"/>
    <w:rsid w:val="005C25B3"/>
    <w:rsid w:val="0061654F"/>
    <w:rsid w:val="006412D9"/>
    <w:rsid w:val="00643E11"/>
    <w:rsid w:val="00692CE4"/>
    <w:rsid w:val="006F1526"/>
    <w:rsid w:val="00712281"/>
    <w:rsid w:val="007269EE"/>
    <w:rsid w:val="007370C1"/>
    <w:rsid w:val="00765CAD"/>
    <w:rsid w:val="00782A2E"/>
    <w:rsid w:val="007906D8"/>
    <w:rsid w:val="007D2B35"/>
    <w:rsid w:val="007E182E"/>
    <w:rsid w:val="00825D45"/>
    <w:rsid w:val="0086489B"/>
    <w:rsid w:val="00865EA5"/>
    <w:rsid w:val="00903C51"/>
    <w:rsid w:val="0095741A"/>
    <w:rsid w:val="00980349"/>
    <w:rsid w:val="00990C57"/>
    <w:rsid w:val="009C6473"/>
    <w:rsid w:val="00A10628"/>
    <w:rsid w:val="00A115F7"/>
    <w:rsid w:val="00A17416"/>
    <w:rsid w:val="00A361CB"/>
    <w:rsid w:val="00A91205"/>
    <w:rsid w:val="00AB1BFB"/>
    <w:rsid w:val="00AF365C"/>
    <w:rsid w:val="00B078DE"/>
    <w:rsid w:val="00B36F3F"/>
    <w:rsid w:val="00B44E23"/>
    <w:rsid w:val="00B47971"/>
    <w:rsid w:val="00B536C3"/>
    <w:rsid w:val="00B72D2C"/>
    <w:rsid w:val="00B7651F"/>
    <w:rsid w:val="00B86102"/>
    <w:rsid w:val="00B91FEB"/>
    <w:rsid w:val="00B93459"/>
    <w:rsid w:val="00BA244F"/>
    <w:rsid w:val="00BB2AB3"/>
    <w:rsid w:val="00BC06C6"/>
    <w:rsid w:val="00BC36D5"/>
    <w:rsid w:val="00C103E9"/>
    <w:rsid w:val="00C7628B"/>
    <w:rsid w:val="00CB143B"/>
    <w:rsid w:val="00CD7390"/>
    <w:rsid w:val="00D2676E"/>
    <w:rsid w:val="00D53E21"/>
    <w:rsid w:val="00D64CB7"/>
    <w:rsid w:val="00D90B51"/>
    <w:rsid w:val="00DC346E"/>
    <w:rsid w:val="00DC3D0A"/>
    <w:rsid w:val="00DE1050"/>
    <w:rsid w:val="00E4726F"/>
    <w:rsid w:val="00E52848"/>
    <w:rsid w:val="00E80EF2"/>
    <w:rsid w:val="00EC2846"/>
    <w:rsid w:val="00EF080D"/>
    <w:rsid w:val="00F4169F"/>
    <w:rsid w:val="00F55AF2"/>
    <w:rsid w:val="00F80D3B"/>
    <w:rsid w:val="00FC03E2"/>
    <w:rsid w:val="00FC0EBA"/>
    <w:rsid w:val="00FD36CD"/>
    <w:rsid w:val="00FE7B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AF21D-780D-4746-9493-2B8CCB54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B3E59"/>
    <w:rPr>
      <w:rFonts w:ascii="Arial" w:eastAsia="Arial" w:hAnsi="Arial" w:cs="Arial"/>
    </w:rPr>
  </w:style>
  <w:style w:type="paragraph" w:styleId="Heading1">
    <w:name w:val="heading 1"/>
    <w:aliases w:val="title 1,Main heading,Heading 10,h1,Header1,Head,123,level 1,Level 1 Head,Part,section break,Module Name"/>
    <w:basedOn w:val="Normal"/>
    <w:next w:val="Normal"/>
    <w:link w:val="Heading1Char"/>
    <w:uiPriority w:val="99"/>
    <w:qFormat/>
    <w:rsid w:val="00643E11"/>
    <w:pPr>
      <w:keepNext/>
      <w:keepLines/>
      <w:widowControl/>
      <w:autoSpaceDE/>
      <w:autoSpaceDN/>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Section,A Head,H2,h2,Heading 2 Fake,bold heading,Reset numbering,Reset numbering_Subsection,B Heading,2,Kop,Grey PGs,2 headline,h,headline,B Heading 2,Major,Main Heading,mh,2nd level,I2,Section Title,l2,Heading2,list2,H2-Heading 2,Header 2,22"/>
    <w:basedOn w:val="Normal"/>
    <w:next w:val="Normal"/>
    <w:link w:val="Heading2Char"/>
    <w:uiPriority w:val="9"/>
    <w:qFormat/>
    <w:rsid w:val="00643E11"/>
    <w:pPr>
      <w:keepNext/>
      <w:widowControl/>
      <w:autoSpaceDE/>
      <w:autoSpaceDN/>
      <w:jc w:val="both"/>
      <w:outlineLvl w:val="1"/>
    </w:pPr>
    <w:rPr>
      <w:rFonts w:ascii="Verdana" w:eastAsia="Times New Roman" w:hAnsi="Verdana" w:cs="Times New Roman"/>
      <w:b/>
      <w:iCs/>
      <w:smallCaps/>
      <w:sz w:val="20"/>
      <w:szCs w:val="24"/>
      <w:lang w:val="en-GB"/>
    </w:rPr>
  </w:style>
  <w:style w:type="paragraph" w:styleId="Heading3">
    <w:name w:val="heading 3"/>
    <w:basedOn w:val="Normal"/>
    <w:next w:val="Normal"/>
    <w:link w:val="Heading3Char"/>
    <w:qFormat/>
    <w:rsid w:val="00643E11"/>
    <w:pPr>
      <w:keepNext/>
      <w:widowControl/>
      <w:autoSpaceDE/>
      <w:autoSpaceDN/>
      <w:spacing w:before="240" w:after="60"/>
      <w:outlineLvl w:val="2"/>
    </w:pPr>
    <w:rPr>
      <w:rFonts w:eastAsia="Times New Roman"/>
      <w:b/>
      <w:bCs/>
      <w:sz w:val="26"/>
      <w:szCs w:val="26"/>
      <w:lang w:val="en-GB"/>
    </w:rPr>
  </w:style>
  <w:style w:type="paragraph" w:styleId="Heading4">
    <w:name w:val="heading 4"/>
    <w:basedOn w:val="Normal"/>
    <w:next w:val="Normal"/>
    <w:link w:val="Heading4Char"/>
    <w:qFormat/>
    <w:rsid w:val="00643E11"/>
    <w:pPr>
      <w:keepNext/>
      <w:widowControl/>
      <w:autoSpaceDE/>
      <w:autoSpaceDN/>
      <w:spacing w:before="240" w:after="60"/>
      <w:outlineLvl w:val="3"/>
    </w:pPr>
    <w:rPr>
      <w:rFonts w:ascii="Times New Roman" w:eastAsia="MS Mincho" w:hAnsi="Times New Roman" w:cs="Times New Roman"/>
      <w:b/>
      <w:bCs/>
      <w:sz w:val="28"/>
      <w:szCs w:val="28"/>
      <w:lang w:val="en-GB"/>
    </w:rPr>
  </w:style>
  <w:style w:type="paragraph" w:styleId="Heading6">
    <w:name w:val="heading 6"/>
    <w:basedOn w:val="Normal"/>
    <w:next w:val="Normal"/>
    <w:link w:val="Heading6Char"/>
    <w:qFormat/>
    <w:rsid w:val="00643E11"/>
    <w:pPr>
      <w:widowControl/>
      <w:autoSpaceDE/>
      <w:autoSpaceDN/>
      <w:spacing w:before="240" w:after="60"/>
      <w:outlineLvl w:val="5"/>
    </w:pPr>
    <w:rPr>
      <w:rFonts w:ascii="Times New Roman" w:eastAsia="Times New Roman" w:hAnsi="Times New Roman" w:cs="Times New Roman"/>
      <w:b/>
      <w:lang w:val="en-GB"/>
    </w:rPr>
  </w:style>
  <w:style w:type="paragraph" w:styleId="Heading9">
    <w:name w:val="heading 9"/>
    <w:basedOn w:val="Normal"/>
    <w:next w:val="Normal"/>
    <w:link w:val="Heading9Char"/>
    <w:qFormat/>
    <w:rsid w:val="00643E11"/>
    <w:pPr>
      <w:widowControl/>
      <w:autoSpaceDE/>
      <w:autoSpaceDN/>
      <w:spacing w:before="240" w:after="60"/>
      <w:outlineLvl w:val="8"/>
    </w:pPr>
    <w:rPr>
      <w:rFonts w:ascii="Cambria" w:eastAsia="Times New Roman" w:hAnsi="Cambria" w:cs="Times New Roman"/>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 Char1,Body Text Char Char,Body Text Char1 Char Char,Body Text Char Char Char Char,Body Text Char1 Char Char Char Char,Body Text Char Char Char Char Char Char,Body Text Char1 Char Char Char Char Char Char,b,body tex"/>
    <w:basedOn w:val="Normal"/>
    <w:link w:val="BodyTextChar2"/>
    <w:uiPriority w:val="99"/>
    <w:qFormat/>
    <w:rsid w:val="004B3E59"/>
    <w:rPr>
      <w:sz w:val="19"/>
      <w:szCs w:val="19"/>
    </w:rPr>
  </w:style>
  <w:style w:type="paragraph" w:styleId="Title">
    <w:name w:val="Title"/>
    <w:basedOn w:val="Normal"/>
    <w:link w:val="TitleChar"/>
    <w:uiPriority w:val="10"/>
    <w:qFormat/>
    <w:rsid w:val="004B3E59"/>
    <w:pPr>
      <w:spacing w:line="448" w:lineRule="exact"/>
      <w:ind w:left="6756"/>
    </w:pPr>
    <w:rPr>
      <w:rFonts w:ascii="Times New Roman" w:eastAsia="Times New Roman" w:hAnsi="Times New Roman" w:cs="Times New Roman"/>
      <w:b/>
      <w:bCs/>
      <w:sz w:val="41"/>
      <w:szCs w:val="41"/>
    </w:rPr>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d_bodyb"/>
    <w:basedOn w:val="Normal"/>
    <w:link w:val="ListParagraphChar"/>
    <w:uiPriority w:val="34"/>
    <w:qFormat/>
    <w:rsid w:val="004B3E59"/>
  </w:style>
  <w:style w:type="paragraph" w:customStyle="1" w:styleId="TableParagraph">
    <w:name w:val="Table Paragraph"/>
    <w:basedOn w:val="Normal"/>
    <w:uiPriority w:val="1"/>
    <w:qFormat/>
    <w:rsid w:val="004B3E59"/>
  </w:style>
  <w:style w:type="paragraph" w:styleId="Header">
    <w:name w:val="header"/>
    <w:aliases w:val="*Header"/>
    <w:basedOn w:val="Normal"/>
    <w:link w:val="HeaderChar"/>
    <w:uiPriority w:val="99"/>
    <w:unhideWhenUsed/>
    <w:rsid w:val="003256E3"/>
    <w:pPr>
      <w:tabs>
        <w:tab w:val="center" w:pos="4513"/>
        <w:tab w:val="right" w:pos="9026"/>
      </w:tabs>
    </w:pPr>
  </w:style>
  <w:style w:type="character" w:customStyle="1" w:styleId="HeaderChar">
    <w:name w:val="Header Char"/>
    <w:aliases w:val="*Header Char"/>
    <w:basedOn w:val="DefaultParagraphFont"/>
    <w:link w:val="Header"/>
    <w:uiPriority w:val="99"/>
    <w:rsid w:val="003256E3"/>
    <w:rPr>
      <w:rFonts w:ascii="Arial" w:eastAsia="Arial" w:hAnsi="Arial" w:cs="Arial"/>
    </w:rPr>
  </w:style>
  <w:style w:type="paragraph" w:styleId="Footer">
    <w:name w:val="footer"/>
    <w:basedOn w:val="Normal"/>
    <w:link w:val="FooterChar"/>
    <w:uiPriority w:val="99"/>
    <w:unhideWhenUsed/>
    <w:rsid w:val="003256E3"/>
    <w:pPr>
      <w:tabs>
        <w:tab w:val="center" w:pos="4513"/>
        <w:tab w:val="right" w:pos="9026"/>
      </w:tabs>
    </w:pPr>
  </w:style>
  <w:style w:type="character" w:customStyle="1" w:styleId="FooterChar">
    <w:name w:val="Footer Char"/>
    <w:basedOn w:val="DefaultParagraphFont"/>
    <w:link w:val="Footer"/>
    <w:uiPriority w:val="99"/>
    <w:rsid w:val="003256E3"/>
    <w:rPr>
      <w:rFonts w:ascii="Arial" w:eastAsia="Arial" w:hAnsi="Arial" w:cs="Arial"/>
    </w:rPr>
  </w:style>
  <w:style w:type="table" w:styleId="TableGrid">
    <w:name w:val="Table Grid"/>
    <w:aliases w:val="MYL SUMMARY TABLE"/>
    <w:basedOn w:val="TableNormal"/>
    <w:uiPriority w:val="39"/>
    <w:qFormat/>
    <w:rsid w:val="003256E3"/>
    <w:pPr>
      <w:widowControl/>
      <w:autoSpaceDE/>
      <w:autoSpaceDN/>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title 1 Char,Main heading Char,Heading 10 Char,h1 Char,Header1 Char,Head Char,123 Char,level 1 Char,Level 1 Head Char,Part Char,section break Char,Module Name Char"/>
    <w:basedOn w:val="DefaultParagraphFont"/>
    <w:link w:val="Heading1"/>
    <w:uiPriority w:val="99"/>
    <w:rsid w:val="00643E11"/>
    <w:rPr>
      <w:rFonts w:asciiTheme="majorHAnsi" w:eastAsiaTheme="majorEastAsia" w:hAnsiTheme="majorHAnsi" w:cstheme="majorBidi"/>
      <w:b/>
      <w:bCs/>
      <w:color w:val="345A8A" w:themeColor="accent1" w:themeShade="B5"/>
      <w:sz w:val="32"/>
      <w:szCs w:val="32"/>
    </w:rPr>
  </w:style>
  <w:style w:type="paragraph" w:styleId="NoSpacing">
    <w:name w:val="No Spacing"/>
    <w:aliases w:val="normal"/>
    <w:basedOn w:val="Normal"/>
    <w:next w:val="Normal"/>
    <w:link w:val="NoSpacingChar"/>
    <w:uiPriority w:val="1"/>
    <w:qFormat/>
    <w:rsid w:val="00643E11"/>
    <w:pPr>
      <w:widowControl/>
      <w:autoSpaceDE/>
      <w:autoSpaceDN/>
    </w:pPr>
    <w:rPr>
      <w:rFonts w:ascii="Times New Roman" w:eastAsiaTheme="minorEastAsia" w:hAnsi="Times New Roman" w:cstheme="minorBidi"/>
      <w:sz w:val="20"/>
      <w:lang w:eastAsia="en-IN"/>
    </w:rPr>
  </w:style>
  <w:style w:type="character" w:customStyle="1" w:styleId="NoSpacingChar">
    <w:name w:val="No Spacing Char"/>
    <w:aliases w:val="normal Char"/>
    <w:link w:val="NoSpacing"/>
    <w:uiPriority w:val="1"/>
    <w:rsid w:val="00643E11"/>
    <w:rPr>
      <w:rFonts w:ascii="Times New Roman" w:eastAsiaTheme="minorEastAsia" w:hAnsi="Times New Roman"/>
      <w:sz w:val="20"/>
      <w:lang w:eastAsia="en-IN"/>
    </w:rPr>
  </w:style>
  <w:style w:type="character" w:customStyle="1" w:styleId="Heading2Char">
    <w:name w:val="Heading 2 Char"/>
    <w:aliases w:val="Section Char,A Head Char,H2 Char,h2 Char,Heading 2 Fake Char,bold heading Char,Reset numbering Char,Reset numbering_Subsection Char,B Heading Char,2 Char,Kop Char,Grey PGs Char,2 headline Char,h Char,headline Char,B Heading 2 Char,mh Char"/>
    <w:basedOn w:val="DefaultParagraphFont"/>
    <w:link w:val="Heading2"/>
    <w:uiPriority w:val="9"/>
    <w:rsid w:val="00643E11"/>
    <w:rPr>
      <w:rFonts w:ascii="Verdana" w:eastAsia="Times New Roman" w:hAnsi="Verdana" w:cs="Times New Roman"/>
      <w:b/>
      <w:iCs/>
      <w:smallCaps/>
      <w:sz w:val="20"/>
      <w:szCs w:val="24"/>
      <w:lang w:val="en-GB"/>
    </w:rPr>
  </w:style>
  <w:style w:type="character" w:customStyle="1" w:styleId="Heading3Char">
    <w:name w:val="Heading 3 Char"/>
    <w:basedOn w:val="DefaultParagraphFont"/>
    <w:link w:val="Heading3"/>
    <w:rsid w:val="00643E11"/>
    <w:rPr>
      <w:rFonts w:ascii="Arial" w:eastAsia="Times New Roman" w:hAnsi="Arial" w:cs="Arial"/>
      <w:b/>
      <w:bCs/>
      <w:sz w:val="26"/>
      <w:szCs w:val="26"/>
      <w:lang w:val="en-GB"/>
    </w:rPr>
  </w:style>
  <w:style w:type="character" w:customStyle="1" w:styleId="Heading4Char">
    <w:name w:val="Heading 4 Char"/>
    <w:basedOn w:val="DefaultParagraphFont"/>
    <w:link w:val="Heading4"/>
    <w:rsid w:val="00643E11"/>
    <w:rPr>
      <w:rFonts w:ascii="Times New Roman" w:eastAsia="MS Mincho" w:hAnsi="Times New Roman" w:cs="Times New Roman"/>
      <w:b/>
      <w:bCs/>
      <w:sz w:val="28"/>
      <w:szCs w:val="28"/>
      <w:lang w:val="en-GB"/>
    </w:rPr>
  </w:style>
  <w:style w:type="character" w:customStyle="1" w:styleId="Heading6Char">
    <w:name w:val="Heading 6 Char"/>
    <w:basedOn w:val="DefaultParagraphFont"/>
    <w:link w:val="Heading6"/>
    <w:rsid w:val="00643E11"/>
    <w:rPr>
      <w:rFonts w:ascii="Times New Roman" w:eastAsia="Times New Roman" w:hAnsi="Times New Roman" w:cs="Times New Roman"/>
      <w:b/>
      <w:lang w:val="en-GB"/>
    </w:rPr>
  </w:style>
  <w:style w:type="character" w:customStyle="1" w:styleId="Heading9Char">
    <w:name w:val="Heading 9 Char"/>
    <w:basedOn w:val="DefaultParagraphFont"/>
    <w:link w:val="Heading9"/>
    <w:rsid w:val="00643E11"/>
    <w:rPr>
      <w:rFonts w:ascii="Cambria" w:eastAsia="Times New Roman" w:hAnsi="Cambria" w:cs="Times New Roman"/>
      <w:bCs/>
      <w:lang w:val="en-GB"/>
    </w:rPr>
  </w:style>
  <w:style w:type="paragraph" w:styleId="TOCHeading">
    <w:name w:val="TOC Heading"/>
    <w:basedOn w:val="Heading1"/>
    <w:next w:val="Normal"/>
    <w:uiPriority w:val="39"/>
    <w:unhideWhenUsed/>
    <w:qFormat/>
    <w:rsid w:val="00643E11"/>
    <w:pPr>
      <w:spacing w:line="276" w:lineRule="auto"/>
      <w:outlineLvl w:val="9"/>
    </w:pPr>
    <w:rPr>
      <w:color w:val="365F91" w:themeColor="accent1" w:themeShade="BF"/>
      <w:sz w:val="28"/>
      <w:szCs w:val="28"/>
    </w:rPr>
  </w:style>
  <w:style w:type="paragraph" w:styleId="TOC1">
    <w:name w:val="toc 1"/>
    <w:aliases w:val="TOC1"/>
    <w:basedOn w:val="Normal"/>
    <w:next w:val="Normal"/>
    <w:link w:val="TOC1Char"/>
    <w:autoRedefine/>
    <w:uiPriority w:val="39"/>
    <w:unhideWhenUsed/>
    <w:rsid w:val="00643E11"/>
    <w:pPr>
      <w:widowControl/>
      <w:tabs>
        <w:tab w:val="left" w:pos="567"/>
        <w:tab w:val="right" w:leader="dot" w:pos="8290"/>
      </w:tabs>
      <w:autoSpaceDE/>
      <w:autoSpaceDN/>
      <w:spacing w:before="120"/>
    </w:pPr>
    <w:rPr>
      <w:rFonts w:ascii="Times New Roman" w:eastAsiaTheme="minorEastAsia" w:hAnsi="Times New Roman" w:cs="Times New Roman"/>
      <w:b/>
      <w:bCs/>
      <w:sz w:val="24"/>
      <w:szCs w:val="24"/>
    </w:rPr>
  </w:style>
  <w:style w:type="paragraph" w:styleId="TOC2">
    <w:name w:val="toc 2"/>
    <w:basedOn w:val="Normal"/>
    <w:next w:val="Normal"/>
    <w:autoRedefine/>
    <w:uiPriority w:val="39"/>
    <w:semiHidden/>
    <w:unhideWhenUsed/>
    <w:rsid w:val="00643E11"/>
    <w:pPr>
      <w:widowControl/>
      <w:autoSpaceDE/>
      <w:autoSpaceDN/>
      <w:ind w:left="240"/>
    </w:pPr>
    <w:rPr>
      <w:rFonts w:asciiTheme="minorHAnsi" w:eastAsiaTheme="minorEastAsia" w:hAnsiTheme="minorHAnsi" w:cstheme="minorBidi"/>
      <w:b/>
    </w:rPr>
  </w:style>
  <w:style w:type="paragraph" w:styleId="TOC3">
    <w:name w:val="toc 3"/>
    <w:basedOn w:val="Normal"/>
    <w:next w:val="Normal"/>
    <w:autoRedefine/>
    <w:uiPriority w:val="39"/>
    <w:semiHidden/>
    <w:unhideWhenUsed/>
    <w:rsid w:val="00643E11"/>
    <w:pPr>
      <w:widowControl/>
      <w:autoSpaceDE/>
      <w:autoSpaceDN/>
      <w:ind w:left="480"/>
    </w:pPr>
    <w:rPr>
      <w:rFonts w:asciiTheme="minorHAnsi" w:eastAsiaTheme="minorEastAsia" w:hAnsiTheme="minorHAnsi" w:cstheme="minorBidi"/>
    </w:rPr>
  </w:style>
  <w:style w:type="paragraph" w:styleId="TOC4">
    <w:name w:val="toc 4"/>
    <w:basedOn w:val="Normal"/>
    <w:next w:val="Normal"/>
    <w:autoRedefine/>
    <w:uiPriority w:val="39"/>
    <w:semiHidden/>
    <w:unhideWhenUsed/>
    <w:rsid w:val="00643E11"/>
    <w:pPr>
      <w:widowControl/>
      <w:autoSpaceDE/>
      <w:autoSpaceDN/>
      <w:ind w:left="720"/>
    </w:pPr>
    <w:rPr>
      <w:rFonts w:asciiTheme="minorHAnsi" w:eastAsiaTheme="minorEastAsia" w:hAnsiTheme="minorHAnsi" w:cstheme="minorBidi"/>
      <w:sz w:val="20"/>
      <w:szCs w:val="20"/>
    </w:rPr>
  </w:style>
  <w:style w:type="paragraph" w:styleId="TOC5">
    <w:name w:val="toc 5"/>
    <w:basedOn w:val="Normal"/>
    <w:next w:val="Normal"/>
    <w:autoRedefine/>
    <w:uiPriority w:val="39"/>
    <w:semiHidden/>
    <w:unhideWhenUsed/>
    <w:rsid w:val="00643E11"/>
    <w:pPr>
      <w:widowControl/>
      <w:autoSpaceDE/>
      <w:autoSpaceDN/>
      <w:ind w:left="960"/>
    </w:pPr>
    <w:rPr>
      <w:rFonts w:asciiTheme="minorHAnsi" w:eastAsiaTheme="minorEastAsia" w:hAnsiTheme="minorHAnsi" w:cstheme="minorBidi"/>
      <w:sz w:val="20"/>
      <w:szCs w:val="20"/>
    </w:rPr>
  </w:style>
  <w:style w:type="paragraph" w:styleId="TOC6">
    <w:name w:val="toc 6"/>
    <w:basedOn w:val="Normal"/>
    <w:next w:val="Normal"/>
    <w:autoRedefine/>
    <w:uiPriority w:val="39"/>
    <w:semiHidden/>
    <w:unhideWhenUsed/>
    <w:rsid w:val="00643E11"/>
    <w:pPr>
      <w:widowControl/>
      <w:autoSpaceDE/>
      <w:autoSpaceDN/>
      <w:ind w:left="1200"/>
    </w:pPr>
    <w:rPr>
      <w:rFonts w:asciiTheme="minorHAnsi" w:eastAsiaTheme="minorEastAsia" w:hAnsiTheme="minorHAnsi" w:cstheme="minorBidi"/>
      <w:sz w:val="20"/>
      <w:szCs w:val="20"/>
    </w:rPr>
  </w:style>
  <w:style w:type="paragraph" w:styleId="TOC7">
    <w:name w:val="toc 7"/>
    <w:basedOn w:val="Normal"/>
    <w:next w:val="Normal"/>
    <w:autoRedefine/>
    <w:uiPriority w:val="39"/>
    <w:semiHidden/>
    <w:unhideWhenUsed/>
    <w:rsid w:val="00643E11"/>
    <w:pPr>
      <w:widowControl/>
      <w:autoSpaceDE/>
      <w:autoSpaceDN/>
      <w:ind w:left="1440"/>
    </w:pPr>
    <w:rPr>
      <w:rFonts w:asciiTheme="minorHAnsi" w:eastAsiaTheme="minorEastAsia" w:hAnsiTheme="minorHAnsi" w:cstheme="minorBidi"/>
      <w:sz w:val="20"/>
      <w:szCs w:val="20"/>
    </w:rPr>
  </w:style>
  <w:style w:type="paragraph" w:styleId="TOC8">
    <w:name w:val="toc 8"/>
    <w:basedOn w:val="Normal"/>
    <w:next w:val="Normal"/>
    <w:autoRedefine/>
    <w:uiPriority w:val="39"/>
    <w:semiHidden/>
    <w:unhideWhenUsed/>
    <w:rsid w:val="00643E11"/>
    <w:pPr>
      <w:widowControl/>
      <w:autoSpaceDE/>
      <w:autoSpaceDN/>
      <w:ind w:left="1680"/>
    </w:pPr>
    <w:rPr>
      <w:rFonts w:asciiTheme="minorHAnsi" w:eastAsiaTheme="minorEastAsia" w:hAnsiTheme="minorHAnsi" w:cstheme="minorBidi"/>
      <w:sz w:val="20"/>
      <w:szCs w:val="20"/>
    </w:rPr>
  </w:style>
  <w:style w:type="paragraph" w:styleId="TOC9">
    <w:name w:val="toc 9"/>
    <w:basedOn w:val="Normal"/>
    <w:next w:val="Normal"/>
    <w:autoRedefine/>
    <w:uiPriority w:val="39"/>
    <w:semiHidden/>
    <w:unhideWhenUsed/>
    <w:rsid w:val="00643E11"/>
    <w:pPr>
      <w:widowControl/>
      <w:autoSpaceDE/>
      <w:autoSpaceDN/>
      <w:ind w:left="1920"/>
    </w:pPr>
    <w:rPr>
      <w:rFonts w:asciiTheme="minorHAnsi" w:eastAsiaTheme="minorEastAsia" w:hAnsiTheme="minorHAnsi" w:cstheme="minorBidi"/>
      <w:sz w:val="20"/>
      <w:szCs w:val="20"/>
    </w:rPr>
  </w:style>
  <w:style w:type="character" w:styleId="PageNumber">
    <w:name w:val="page number"/>
    <w:basedOn w:val="DefaultParagraphFont"/>
    <w:unhideWhenUsed/>
    <w:rsid w:val="00643E11"/>
  </w:style>
  <w:style w:type="paragraph" w:styleId="DocumentMap">
    <w:name w:val="Document Map"/>
    <w:basedOn w:val="Normal"/>
    <w:link w:val="DocumentMapChar"/>
    <w:uiPriority w:val="99"/>
    <w:unhideWhenUsed/>
    <w:rsid w:val="00643E11"/>
    <w:pPr>
      <w:widowControl/>
      <w:autoSpaceDE/>
      <w:autoSpaceDN/>
    </w:pPr>
    <w:rPr>
      <w:rFonts w:ascii="Lucida Grande" w:eastAsiaTheme="minorEastAsia" w:hAnsi="Lucida Grande" w:cs="Lucida Grande"/>
      <w:sz w:val="24"/>
      <w:szCs w:val="24"/>
    </w:rPr>
  </w:style>
  <w:style w:type="character" w:customStyle="1" w:styleId="DocumentMapChar">
    <w:name w:val="Document Map Char"/>
    <w:basedOn w:val="DefaultParagraphFont"/>
    <w:link w:val="DocumentMap"/>
    <w:uiPriority w:val="99"/>
    <w:rsid w:val="00643E11"/>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643E11"/>
  </w:style>
  <w:style w:type="numbering" w:customStyle="1" w:styleId="Style1">
    <w:name w:val="Style1"/>
    <w:uiPriority w:val="99"/>
    <w:rsid w:val="00643E11"/>
    <w:pPr>
      <w:numPr>
        <w:numId w:val="6"/>
      </w:numPr>
    </w:pPr>
  </w:style>
  <w:style w:type="numbering" w:customStyle="1" w:styleId="NoList11">
    <w:name w:val="No List11"/>
    <w:next w:val="NoList"/>
    <w:uiPriority w:val="99"/>
    <w:semiHidden/>
    <w:unhideWhenUsed/>
    <w:rsid w:val="00643E11"/>
  </w:style>
  <w:style w:type="paragraph" w:customStyle="1" w:styleId="BodyText21">
    <w:name w:val="Body Text 21"/>
    <w:basedOn w:val="Normal"/>
    <w:rsid w:val="00643E11"/>
    <w:pPr>
      <w:autoSpaceDE/>
      <w:autoSpaceDN/>
      <w:jc w:val="both"/>
    </w:pPr>
    <w:rPr>
      <w:rFonts w:ascii="Garamond" w:eastAsia="Times New Roman" w:hAnsi="Garamond" w:cs="Times New Roman"/>
      <w:bCs/>
      <w:sz w:val="20"/>
      <w:szCs w:val="24"/>
      <w:lang w:val="en-GB"/>
    </w:rPr>
  </w:style>
  <w:style w:type="character" w:customStyle="1" w:styleId="BodyTextChar">
    <w:name w:val="Body Text Char"/>
    <w:basedOn w:val="DefaultParagraphFont"/>
    <w:uiPriority w:val="99"/>
    <w:semiHidden/>
    <w:rsid w:val="00643E11"/>
    <w:rPr>
      <w:rFonts w:eastAsiaTheme="minorEastAsia"/>
      <w:sz w:val="24"/>
      <w:szCs w:val="24"/>
      <w:lang w:val="en-US"/>
    </w:rPr>
  </w:style>
  <w:style w:type="paragraph" w:styleId="BodyText3">
    <w:name w:val="Body Text 3"/>
    <w:aliases w:val="b3"/>
    <w:basedOn w:val="Normal"/>
    <w:link w:val="BodyText3Char"/>
    <w:rsid w:val="00643E11"/>
    <w:pPr>
      <w:widowControl/>
      <w:autoSpaceDE/>
      <w:autoSpaceDN/>
    </w:pPr>
    <w:rPr>
      <w:rFonts w:ascii="Verdana" w:eastAsia="Times New Roman" w:hAnsi="Verdana" w:cs="Times New Roman"/>
      <w:b/>
      <w:sz w:val="28"/>
      <w:szCs w:val="24"/>
      <w:lang w:val="en-GB"/>
    </w:rPr>
  </w:style>
  <w:style w:type="character" w:customStyle="1" w:styleId="BodyText3Char">
    <w:name w:val="Body Text 3 Char"/>
    <w:aliases w:val="b3 Char"/>
    <w:basedOn w:val="DefaultParagraphFont"/>
    <w:link w:val="BodyText3"/>
    <w:rsid w:val="00643E11"/>
    <w:rPr>
      <w:rFonts w:ascii="Verdana" w:eastAsia="Times New Roman" w:hAnsi="Verdana" w:cs="Times New Roman"/>
      <w:b/>
      <w:sz w:val="28"/>
      <w:szCs w:val="24"/>
      <w:lang w:val="en-GB"/>
    </w:rPr>
  </w:style>
  <w:style w:type="paragraph" w:styleId="BodyText2">
    <w:name w:val="Body Text 2"/>
    <w:basedOn w:val="Normal"/>
    <w:link w:val="BodyText2Char"/>
    <w:rsid w:val="00643E11"/>
    <w:pPr>
      <w:widowControl/>
      <w:autoSpaceDE/>
      <w:autoSpaceDN/>
      <w:spacing w:after="120" w:line="480" w:lineRule="auto"/>
    </w:pPr>
    <w:rPr>
      <w:rFonts w:ascii="Verdana" w:eastAsia="Times New Roman" w:hAnsi="Verdana" w:cs="Times New Roman"/>
      <w:bCs/>
      <w:sz w:val="20"/>
      <w:szCs w:val="24"/>
      <w:lang w:val="en-GB"/>
    </w:rPr>
  </w:style>
  <w:style w:type="character" w:customStyle="1" w:styleId="BodyText2Char">
    <w:name w:val="Body Text 2 Char"/>
    <w:basedOn w:val="DefaultParagraphFont"/>
    <w:link w:val="BodyText2"/>
    <w:rsid w:val="00643E11"/>
    <w:rPr>
      <w:rFonts w:ascii="Verdana" w:eastAsia="Times New Roman" w:hAnsi="Verdana" w:cs="Times New Roman"/>
      <w:bCs/>
      <w:sz w:val="20"/>
      <w:szCs w:val="24"/>
      <w:lang w:val="en-GB"/>
    </w:rPr>
  </w:style>
  <w:style w:type="paragraph" w:customStyle="1" w:styleId="CharCharCharCharCharCharCharCharCharChar">
    <w:name w:val="Char Char Char Char Char Char Char Char Char Char"/>
    <w:basedOn w:val="Normal"/>
    <w:rsid w:val="00643E11"/>
    <w:pPr>
      <w:widowControl/>
      <w:autoSpaceDE/>
      <w:autoSpaceDN/>
      <w:spacing w:after="160" w:line="240" w:lineRule="exact"/>
    </w:pPr>
    <w:rPr>
      <w:rFonts w:ascii="Verdana" w:eastAsia="Times New Roman" w:hAnsi="Verdana" w:cs="Times New Roman"/>
      <w:sz w:val="20"/>
      <w:szCs w:val="20"/>
    </w:rPr>
  </w:style>
  <w:style w:type="paragraph" w:customStyle="1" w:styleId="CoverSubject">
    <w:name w:val="Cover Subject"/>
    <w:basedOn w:val="Normal"/>
    <w:rsid w:val="00643E11"/>
    <w:pPr>
      <w:widowControl/>
      <w:autoSpaceDE/>
      <w:autoSpaceDN/>
      <w:spacing w:before="80"/>
    </w:pPr>
    <w:rPr>
      <w:rFonts w:ascii="Times New Roman" w:eastAsia="Times New Roman" w:hAnsi="Times New Roman" w:cs="Times New Roman"/>
      <w:caps/>
      <w:spacing w:val="4"/>
      <w:sz w:val="28"/>
      <w:szCs w:val="20"/>
    </w:rPr>
  </w:style>
  <w:style w:type="paragraph" w:customStyle="1" w:styleId="CoverDate">
    <w:name w:val="Cover Date"/>
    <w:basedOn w:val="Normal"/>
    <w:rsid w:val="00643E11"/>
    <w:pPr>
      <w:widowControl/>
      <w:autoSpaceDE/>
      <w:autoSpaceDN/>
      <w:spacing w:before="2600" w:after="720"/>
    </w:pPr>
    <w:rPr>
      <w:rFonts w:ascii="Times New Roman" w:eastAsia="Times New Roman" w:hAnsi="Times New Roman" w:cs="Times New Roman"/>
      <w:sz w:val="28"/>
      <w:szCs w:val="20"/>
    </w:rPr>
  </w:style>
  <w:style w:type="paragraph" w:customStyle="1" w:styleId="TextHidden">
    <w:name w:val="Text Hidden"/>
    <w:basedOn w:val="Normal"/>
    <w:next w:val="Normal"/>
    <w:rsid w:val="00643E11"/>
    <w:pPr>
      <w:widowControl/>
      <w:autoSpaceDE/>
      <w:autoSpaceDN/>
    </w:pPr>
    <w:rPr>
      <w:rFonts w:eastAsia="Times New Roman" w:cs="Times New Roman"/>
      <w:b/>
      <w:caps/>
      <w:vanish/>
      <w:color w:val="FF0000"/>
      <w:sz w:val="16"/>
      <w:szCs w:val="20"/>
    </w:rPr>
  </w:style>
  <w:style w:type="paragraph" w:styleId="BalloonText">
    <w:name w:val="Balloon Text"/>
    <w:basedOn w:val="Normal"/>
    <w:link w:val="BalloonTextChar"/>
    <w:semiHidden/>
    <w:rsid w:val="00643E11"/>
    <w:pPr>
      <w:widowControl/>
      <w:autoSpaceDE/>
      <w:autoSpaceDN/>
    </w:pPr>
    <w:rPr>
      <w:rFonts w:ascii="Tahoma" w:eastAsia="Times New Roman" w:hAnsi="Tahoma" w:cs="Tahoma"/>
      <w:bCs/>
      <w:sz w:val="16"/>
      <w:szCs w:val="16"/>
      <w:lang w:val="en-GB"/>
    </w:rPr>
  </w:style>
  <w:style w:type="character" w:customStyle="1" w:styleId="BalloonTextChar">
    <w:name w:val="Balloon Text Char"/>
    <w:basedOn w:val="DefaultParagraphFont"/>
    <w:link w:val="BalloonText"/>
    <w:semiHidden/>
    <w:rsid w:val="00643E11"/>
    <w:rPr>
      <w:rFonts w:ascii="Tahoma" w:eastAsia="Times New Roman" w:hAnsi="Tahoma" w:cs="Tahoma"/>
      <w:bCs/>
      <w:sz w:val="16"/>
      <w:szCs w:val="16"/>
      <w:lang w:val="en-GB"/>
    </w:rPr>
  </w:style>
  <w:style w:type="paragraph" w:customStyle="1" w:styleId="CAP-AC">
    <w:name w:val="CAP-AC"/>
    <w:basedOn w:val="Normal"/>
    <w:rsid w:val="00643E11"/>
    <w:pPr>
      <w:widowControl/>
      <w:tabs>
        <w:tab w:val="left" w:pos="641"/>
      </w:tabs>
      <w:autoSpaceDE/>
      <w:autoSpaceDN/>
      <w:spacing w:before="29" w:after="29" w:line="190" w:lineRule="atLeast"/>
      <w:ind w:left="630" w:right="125" w:hanging="450"/>
      <w:jc w:val="both"/>
    </w:pPr>
    <w:rPr>
      <w:rFonts w:ascii="Zurich BT" w:eastAsia="MS Mincho" w:hAnsi="Zurich BT" w:cs="Times New Roman"/>
      <w:snapToGrid w:val="0"/>
      <w:sz w:val="16"/>
      <w:szCs w:val="20"/>
      <w:lang w:val="en-GB"/>
    </w:rPr>
  </w:style>
  <w:style w:type="paragraph" w:customStyle="1" w:styleId="Default">
    <w:name w:val="Default"/>
    <w:link w:val="DefaultChar"/>
    <w:qFormat/>
    <w:rsid w:val="00643E11"/>
    <w:pPr>
      <w:widowControl/>
      <w:adjustRightInd w:val="0"/>
    </w:pPr>
    <w:rPr>
      <w:rFonts w:ascii="BookAntiqua" w:eastAsia="MS Mincho" w:hAnsi="BookAntiqua" w:cs="BookAntiqua"/>
      <w:sz w:val="20"/>
      <w:szCs w:val="20"/>
      <w:lang w:eastAsia="ja-JP"/>
    </w:rPr>
  </w:style>
  <w:style w:type="paragraph" w:styleId="FootnoteText">
    <w:name w:val="footnote text"/>
    <w:aliases w:val="Char2"/>
    <w:basedOn w:val="Normal"/>
    <w:link w:val="FootnoteTextChar"/>
    <w:rsid w:val="00643E11"/>
    <w:pPr>
      <w:widowControl/>
      <w:autoSpaceDE/>
      <w:autoSpaceDN/>
    </w:pPr>
    <w:rPr>
      <w:rFonts w:ascii="Verdana" w:eastAsia="Times New Roman" w:hAnsi="Verdana" w:cs="Times New Roman"/>
      <w:bCs/>
      <w:sz w:val="20"/>
      <w:szCs w:val="20"/>
      <w:lang w:val="en-GB"/>
    </w:rPr>
  </w:style>
  <w:style w:type="character" w:customStyle="1" w:styleId="FootnoteTextChar">
    <w:name w:val="Footnote Text Char"/>
    <w:aliases w:val="Char2 Char"/>
    <w:basedOn w:val="DefaultParagraphFont"/>
    <w:link w:val="FootnoteText"/>
    <w:rsid w:val="00643E11"/>
    <w:rPr>
      <w:rFonts w:ascii="Verdana" w:eastAsia="Times New Roman" w:hAnsi="Verdana" w:cs="Times New Roman"/>
      <w:bCs/>
      <w:sz w:val="20"/>
      <w:szCs w:val="20"/>
      <w:lang w:val="en-GB"/>
    </w:rPr>
  </w:style>
  <w:style w:type="character" w:styleId="FootnoteReference">
    <w:name w:val="footnote reference"/>
    <w:rsid w:val="00643E11"/>
    <w:rPr>
      <w:vertAlign w:val="superscript"/>
    </w:rPr>
  </w:style>
  <w:style w:type="paragraph" w:customStyle="1" w:styleId="TOC11">
    <w:name w:val="TOC 11"/>
    <w:basedOn w:val="Normal"/>
    <w:next w:val="Normal"/>
    <w:autoRedefine/>
    <w:uiPriority w:val="39"/>
    <w:rsid w:val="00643E11"/>
    <w:pPr>
      <w:widowControl/>
      <w:autoSpaceDE/>
      <w:autoSpaceDN/>
      <w:spacing w:before="120"/>
    </w:pPr>
    <w:rPr>
      <w:rFonts w:ascii="Calibri" w:eastAsia="Times New Roman" w:hAnsi="Calibri" w:cs="Times New Roman"/>
      <w:b/>
      <w:bCs/>
      <w:sz w:val="24"/>
      <w:szCs w:val="24"/>
      <w:lang w:val="en-GB"/>
    </w:rPr>
  </w:style>
  <w:style w:type="paragraph" w:customStyle="1" w:styleId="TOC21">
    <w:name w:val="TOC 21"/>
    <w:basedOn w:val="Normal"/>
    <w:next w:val="Normal"/>
    <w:autoRedefine/>
    <w:uiPriority w:val="39"/>
    <w:rsid w:val="00643E11"/>
    <w:pPr>
      <w:widowControl/>
      <w:autoSpaceDE/>
      <w:autoSpaceDN/>
      <w:ind w:left="200"/>
    </w:pPr>
    <w:rPr>
      <w:rFonts w:ascii="Calibri" w:eastAsia="Times New Roman" w:hAnsi="Calibri" w:cs="Times New Roman"/>
      <w:b/>
      <w:bCs/>
      <w:lang w:val="en-GB"/>
    </w:rPr>
  </w:style>
  <w:style w:type="character" w:styleId="Hyperlink">
    <w:name w:val="Hyperlink"/>
    <w:uiPriority w:val="99"/>
    <w:rsid w:val="00643E11"/>
    <w:rPr>
      <w:color w:val="0000FF"/>
      <w:u w:val="single"/>
    </w:rPr>
  </w:style>
  <w:style w:type="paragraph" w:customStyle="1" w:styleId="TOC31">
    <w:name w:val="TOC 31"/>
    <w:basedOn w:val="Normal"/>
    <w:next w:val="Normal"/>
    <w:autoRedefine/>
    <w:uiPriority w:val="39"/>
    <w:rsid w:val="00643E11"/>
    <w:pPr>
      <w:widowControl/>
      <w:autoSpaceDE/>
      <w:autoSpaceDN/>
      <w:ind w:left="400"/>
    </w:pPr>
    <w:rPr>
      <w:rFonts w:ascii="Calibri" w:eastAsia="Times New Roman" w:hAnsi="Calibri" w:cs="Times New Roman"/>
      <w:bCs/>
      <w:lang w:val="en-GB"/>
    </w:rPr>
  </w:style>
  <w:style w:type="character" w:styleId="CommentReference">
    <w:name w:val="annotation reference"/>
    <w:aliases w:val="a + + (Complex) Arial,1 pt + 9 pt,Custom Color(RGB(170,170...,17...,PB Body + 5 pt,170,170))"/>
    <w:uiPriority w:val="99"/>
    <w:rsid w:val="00643E11"/>
    <w:rPr>
      <w:sz w:val="16"/>
      <w:szCs w:val="16"/>
    </w:rPr>
  </w:style>
  <w:style w:type="paragraph" w:styleId="CommentText">
    <w:name w:val="annotation text"/>
    <w:aliases w:val="Comment Text Char2 Char1,Comment Text Char Char Char1,Comment Text Char2 Char Char Char1,Comment Text Char Char Char Char Char1,Comment Text Char2 Char Char Char Char Char1,Comment Text Char Char Char Char Char Char Char1,Comment Text Char2"/>
    <w:basedOn w:val="Normal"/>
    <w:link w:val="CommentTextChar"/>
    <w:uiPriority w:val="99"/>
    <w:qFormat/>
    <w:rsid w:val="00643E11"/>
    <w:pPr>
      <w:widowControl/>
      <w:autoSpaceDE/>
      <w:autoSpaceDN/>
    </w:pPr>
    <w:rPr>
      <w:rFonts w:ascii="Verdana" w:eastAsia="Times New Roman" w:hAnsi="Verdana" w:cs="Times New Roman"/>
      <w:bCs/>
      <w:sz w:val="20"/>
      <w:szCs w:val="20"/>
      <w:lang w:val="en-GB"/>
    </w:rPr>
  </w:style>
  <w:style w:type="character" w:customStyle="1" w:styleId="CommentTextChar">
    <w:name w:val="Comment Text Char"/>
    <w:aliases w:val="Comment Text Char2 Char1 Char,Comment Text Char Char Char1 Char,Comment Text Char2 Char Char Char1 Char,Comment Text Char Char Char Char Char1 Char,Comment Text Char2 Char Char Char Char Char1 Char,Comment Text Char2 Char"/>
    <w:basedOn w:val="DefaultParagraphFont"/>
    <w:link w:val="CommentText"/>
    <w:uiPriority w:val="99"/>
    <w:rsid w:val="00643E11"/>
    <w:rPr>
      <w:rFonts w:ascii="Verdana" w:eastAsia="Times New Roman" w:hAnsi="Verdana" w:cs="Times New Roman"/>
      <w:bCs/>
      <w:sz w:val="20"/>
      <w:szCs w:val="20"/>
      <w:lang w:val="en-GB"/>
    </w:rPr>
  </w:style>
  <w:style w:type="paragraph" w:styleId="CommentSubject">
    <w:name w:val="annotation subject"/>
    <w:basedOn w:val="CommentText"/>
    <w:next w:val="CommentText"/>
    <w:link w:val="CommentSubjectChar"/>
    <w:semiHidden/>
    <w:rsid w:val="00643E11"/>
    <w:rPr>
      <w:b/>
    </w:rPr>
  </w:style>
  <w:style w:type="character" w:customStyle="1" w:styleId="CommentSubjectChar">
    <w:name w:val="Comment Subject Char"/>
    <w:basedOn w:val="CommentTextChar"/>
    <w:link w:val="CommentSubject"/>
    <w:semiHidden/>
    <w:rsid w:val="00643E11"/>
    <w:rPr>
      <w:rFonts w:ascii="Verdana" w:eastAsia="Times New Roman" w:hAnsi="Verdana" w:cs="Times New Roman"/>
      <w:b/>
      <w:bCs/>
      <w:sz w:val="20"/>
      <w:szCs w:val="20"/>
      <w:lang w:val="en-GB"/>
    </w:rPr>
  </w:style>
  <w:style w:type="character" w:customStyle="1" w:styleId="apple-converted-space">
    <w:name w:val="apple-converted-space"/>
    <w:basedOn w:val="DefaultParagraphFont"/>
    <w:rsid w:val="00643E11"/>
  </w:style>
  <w:style w:type="paragraph" w:customStyle="1" w:styleId="ColorfulList-Accent11">
    <w:name w:val="Colorful List - Accent 11"/>
    <w:basedOn w:val="Normal"/>
    <w:qFormat/>
    <w:rsid w:val="00643E11"/>
    <w:pPr>
      <w:widowControl/>
      <w:autoSpaceDE/>
      <w:autoSpaceDN/>
      <w:spacing w:after="200" w:line="276" w:lineRule="auto"/>
      <w:ind w:left="720"/>
      <w:contextualSpacing/>
    </w:pPr>
    <w:rPr>
      <w:rFonts w:ascii="Calibri" w:eastAsia="Times New Roman" w:hAnsi="Calibri"/>
    </w:rPr>
  </w:style>
  <w:style w:type="paragraph" w:customStyle="1" w:styleId="BodySingle">
    <w:name w:val="Body Single"/>
    <w:basedOn w:val="Normal"/>
    <w:rsid w:val="00643E11"/>
    <w:pPr>
      <w:widowControl/>
      <w:suppressAutoHyphens/>
      <w:autoSpaceDE/>
      <w:autoSpaceDN/>
    </w:pPr>
    <w:rPr>
      <w:rFonts w:ascii="Zurich BT" w:eastAsia="MS Mincho" w:hAnsi="Zurich BT" w:cs="Times New Roman"/>
      <w:szCs w:val="20"/>
      <w:lang w:val="en-GB"/>
    </w:rPr>
  </w:style>
  <w:style w:type="paragraph" w:customStyle="1" w:styleId="DeltaViewTableBody">
    <w:name w:val="DeltaView Table Body"/>
    <w:basedOn w:val="Normal"/>
    <w:uiPriority w:val="99"/>
    <w:rsid w:val="00643E11"/>
    <w:pPr>
      <w:widowControl/>
      <w:adjustRightInd w:val="0"/>
    </w:pPr>
    <w:rPr>
      <w:rFonts w:eastAsia="Times New Roman"/>
      <w:sz w:val="24"/>
      <w:szCs w:val="24"/>
    </w:rPr>
  </w:style>
  <w:style w:type="paragraph" w:styleId="Subtitle">
    <w:name w:val="Subtitle"/>
    <w:basedOn w:val="Normal"/>
    <w:link w:val="SubtitleChar"/>
    <w:qFormat/>
    <w:rsid w:val="00643E11"/>
    <w:pPr>
      <w:widowControl/>
      <w:autoSpaceDE/>
      <w:autoSpaceDN/>
      <w:jc w:val="center"/>
    </w:pPr>
    <w:rPr>
      <w:rFonts w:ascii="Book Antiqua" w:eastAsia="Times New Roman" w:hAnsi="Book Antiqua" w:cs="Times New Roman"/>
      <w:b/>
      <w:bCs/>
      <w:i/>
      <w:iCs/>
      <w:szCs w:val="24"/>
      <w:u w:val="single"/>
      <w:lang w:val="en-GB"/>
    </w:rPr>
  </w:style>
  <w:style w:type="character" w:customStyle="1" w:styleId="SubtitleChar">
    <w:name w:val="Subtitle Char"/>
    <w:basedOn w:val="DefaultParagraphFont"/>
    <w:link w:val="Subtitle"/>
    <w:rsid w:val="00643E11"/>
    <w:rPr>
      <w:rFonts w:ascii="Book Antiqua" w:eastAsia="Times New Roman" w:hAnsi="Book Antiqua" w:cs="Times New Roman"/>
      <w:b/>
      <w:bCs/>
      <w:i/>
      <w:iCs/>
      <w:szCs w:val="24"/>
      <w:u w:val="single"/>
      <w:lang w:val="en-GB"/>
    </w:rPr>
  </w:style>
  <w:style w:type="paragraph" w:customStyle="1" w:styleId="TOC41">
    <w:name w:val="TOC 41"/>
    <w:basedOn w:val="Normal"/>
    <w:next w:val="Normal"/>
    <w:autoRedefine/>
    <w:uiPriority w:val="39"/>
    <w:rsid w:val="00643E11"/>
    <w:pPr>
      <w:widowControl/>
      <w:autoSpaceDE/>
      <w:autoSpaceDN/>
      <w:ind w:left="600"/>
    </w:pPr>
    <w:rPr>
      <w:rFonts w:ascii="Calibri" w:eastAsia="Times New Roman" w:hAnsi="Calibri" w:cs="Times New Roman"/>
      <w:bCs/>
      <w:sz w:val="20"/>
      <w:szCs w:val="20"/>
      <w:lang w:val="en-GB"/>
    </w:rPr>
  </w:style>
  <w:style w:type="paragraph" w:customStyle="1" w:styleId="TOC51">
    <w:name w:val="TOC 51"/>
    <w:basedOn w:val="Normal"/>
    <w:next w:val="Normal"/>
    <w:autoRedefine/>
    <w:uiPriority w:val="39"/>
    <w:rsid w:val="00643E11"/>
    <w:pPr>
      <w:widowControl/>
      <w:autoSpaceDE/>
      <w:autoSpaceDN/>
      <w:ind w:left="800"/>
    </w:pPr>
    <w:rPr>
      <w:rFonts w:ascii="Calibri" w:eastAsia="Times New Roman" w:hAnsi="Calibri" w:cs="Times New Roman"/>
      <w:bCs/>
      <w:sz w:val="20"/>
      <w:szCs w:val="20"/>
      <w:lang w:val="en-GB"/>
    </w:rPr>
  </w:style>
  <w:style w:type="paragraph" w:customStyle="1" w:styleId="TOC61">
    <w:name w:val="TOC 61"/>
    <w:basedOn w:val="Normal"/>
    <w:next w:val="Normal"/>
    <w:autoRedefine/>
    <w:uiPriority w:val="39"/>
    <w:rsid w:val="00643E11"/>
    <w:pPr>
      <w:widowControl/>
      <w:autoSpaceDE/>
      <w:autoSpaceDN/>
      <w:ind w:left="1000"/>
    </w:pPr>
    <w:rPr>
      <w:rFonts w:ascii="Calibri" w:eastAsia="Times New Roman" w:hAnsi="Calibri" w:cs="Times New Roman"/>
      <w:bCs/>
      <w:sz w:val="20"/>
      <w:szCs w:val="20"/>
      <w:lang w:val="en-GB"/>
    </w:rPr>
  </w:style>
  <w:style w:type="paragraph" w:customStyle="1" w:styleId="TOC71">
    <w:name w:val="TOC 71"/>
    <w:basedOn w:val="Normal"/>
    <w:next w:val="Normal"/>
    <w:autoRedefine/>
    <w:uiPriority w:val="39"/>
    <w:rsid w:val="00643E11"/>
    <w:pPr>
      <w:widowControl/>
      <w:autoSpaceDE/>
      <w:autoSpaceDN/>
      <w:ind w:left="1200"/>
    </w:pPr>
    <w:rPr>
      <w:rFonts w:ascii="Calibri" w:eastAsia="Times New Roman" w:hAnsi="Calibri" w:cs="Times New Roman"/>
      <w:bCs/>
      <w:sz w:val="20"/>
      <w:szCs w:val="20"/>
      <w:lang w:val="en-GB"/>
    </w:rPr>
  </w:style>
  <w:style w:type="paragraph" w:customStyle="1" w:styleId="TOC81">
    <w:name w:val="TOC 81"/>
    <w:basedOn w:val="Normal"/>
    <w:next w:val="Normal"/>
    <w:autoRedefine/>
    <w:uiPriority w:val="39"/>
    <w:rsid w:val="00643E11"/>
    <w:pPr>
      <w:widowControl/>
      <w:autoSpaceDE/>
      <w:autoSpaceDN/>
      <w:ind w:left="1400"/>
    </w:pPr>
    <w:rPr>
      <w:rFonts w:ascii="Calibri" w:eastAsia="Times New Roman" w:hAnsi="Calibri" w:cs="Times New Roman"/>
      <w:bCs/>
      <w:sz w:val="20"/>
      <w:szCs w:val="20"/>
      <w:lang w:val="en-GB"/>
    </w:rPr>
  </w:style>
  <w:style w:type="paragraph" w:customStyle="1" w:styleId="TOC91">
    <w:name w:val="TOC 91"/>
    <w:basedOn w:val="Normal"/>
    <w:next w:val="Normal"/>
    <w:autoRedefine/>
    <w:uiPriority w:val="39"/>
    <w:rsid w:val="00643E11"/>
    <w:pPr>
      <w:widowControl/>
      <w:autoSpaceDE/>
      <w:autoSpaceDN/>
      <w:ind w:left="1600"/>
    </w:pPr>
    <w:rPr>
      <w:rFonts w:ascii="Calibri" w:eastAsia="Times New Roman" w:hAnsi="Calibri" w:cs="Times New Roman"/>
      <w:bCs/>
      <w:sz w:val="20"/>
      <w:szCs w:val="20"/>
      <w:lang w:val="en-GB"/>
    </w:rPr>
  </w:style>
  <w:style w:type="character" w:styleId="Strong">
    <w:name w:val="Strong"/>
    <w:qFormat/>
    <w:rsid w:val="00643E11"/>
    <w:rPr>
      <w:rFonts w:cs="Times New Roman"/>
      <w:b/>
      <w:bCs/>
    </w:rPr>
  </w:style>
  <w:style w:type="paragraph" w:styleId="EndnoteText">
    <w:name w:val="endnote text"/>
    <w:basedOn w:val="Normal"/>
    <w:link w:val="EndnoteTextChar"/>
    <w:semiHidden/>
    <w:rsid w:val="00643E11"/>
    <w:pPr>
      <w:widowControl/>
      <w:autoSpaceDE/>
      <w:autoSpaceDN/>
    </w:pPr>
    <w:rPr>
      <w:rFonts w:ascii="Verdana" w:eastAsia="Times New Roman" w:hAnsi="Verdana" w:cs="Times New Roman"/>
      <w:bCs/>
      <w:sz w:val="20"/>
      <w:szCs w:val="20"/>
      <w:lang w:val="en-GB"/>
    </w:rPr>
  </w:style>
  <w:style w:type="character" w:customStyle="1" w:styleId="EndnoteTextChar">
    <w:name w:val="Endnote Text Char"/>
    <w:basedOn w:val="DefaultParagraphFont"/>
    <w:link w:val="EndnoteText"/>
    <w:semiHidden/>
    <w:rsid w:val="00643E11"/>
    <w:rPr>
      <w:rFonts w:ascii="Verdana" w:eastAsia="Times New Roman" w:hAnsi="Verdana" w:cs="Times New Roman"/>
      <w:bCs/>
      <w:sz w:val="20"/>
      <w:szCs w:val="20"/>
      <w:lang w:val="en-GB"/>
    </w:rPr>
  </w:style>
  <w:style w:type="character" w:styleId="EndnoteReference">
    <w:name w:val="endnote reference"/>
    <w:semiHidden/>
    <w:rsid w:val="00643E11"/>
    <w:rPr>
      <w:vertAlign w:val="superscript"/>
    </w:rPr>
  </w:style>
  <w:style w:type="table" w:customStyle="1" w:styleId="TableGrid1">
    <w:name w:val="Table Grid1"/>
    <w:basedOn w:val="TableNormal"/>
    <w:next w:val="TableGrid"/>
    <w:uiPriority w:val="59"/>
    <w:rsid w:val="00643E11"/>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basedOn w:val="DefaultParagraphFont"/>
    <w:link w:val="ListParagraph"/>
    <w:uiPriority w:val="34"/>
    <w:qFormat/>
    <w:rsid w:val="00643E11"/>
    <w:rPr>
      <w:rFonts w:ascii="Arial" w:eastAsia="Arial" w:hAnsi="Arial" w:cs="Arial"/>
    </w:rPr>
  </w:style>
  <w:style w:type="numbering" w:customStyle="1" w:styleId="NoList111">
    <w:name w:val="No List111"/>
    <w:next w:val="NoList"/>
    <w:uiPriority w:val="99"/>
    <w:semiHidden/>
    <w:unhideWhenUsed/>
    <w:rsid w:val="00643E11"/>
  </w:style>
  <w:style w:type="character" w:customStyle="1" w:styleId="BodyTextChar2">
    <w:name w:val="Body Text Char2"/>
    <w:aliases w:val="bt Char,Body Text Char1 Char,Body Text Char Char Char,Body Text Char1 Char Char Char,Body Text Char Char Char Char Char,Body Text Char1 Char Char Char Char Char,Body Text Char Char Char Char Char Char Char,b Char,body tex Char"/>
    <w:basedOn w:val="DefaultParagraphFont"/>
    <w:link w:val="BodyText"/>
    <w:uiPriority w:val="99"/>
    <w:rsid w:val="00643E11"/>
    <w:rPr>
      <w:rFonts w:ascii="Arial" w:eastAsia="Arial" w:hAnsi="Arial" w:cs="Arial"/>
      <w:sz w:val="19"/>
      <w:szCs w:val="19"/>
    </w:rPr>
  </w:style>
  <w:style w:type="table" w:customStyle="1" w:styleId="TableGrid2">
    <w:name w:val="Table Grid2"/>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aliases w:val="*Header Char1"/>
    <w:basedOn w:val="DefaultParagraphFont"/>
    <w:uiPriority w:val="99"/>
    <w:rsid w:val="00643E11"/>
    <w:rPr>
      <w:rFonts w:ascii="Times New Roman" w:eastAsia="Times New Roman" w:hAnsi="Times New Roman" w:cs="Times New Roman"/>
      <w:sz w:val="24"/>
      <w:szCs w:val="24"/>
      <w:lang w:val="en-US"/>
    </w:rPr>
  </w:style>
  <w:style w:type="character" w:customStyle="1" w:styleId="DeltaViewInsertion">
    <w:name w:val="DeltaView Insertion"/>
    <w:uiPriority w:val="99"/>
    <w:rsid w:val="00643E11"/>
    <w:rPr>
      <w:color w:val="0000FF"/>
      <w:u w:val="double"/>
    </w:rPr>
  </w:style>
  <w:style w:type="character" w:customStyle="1" w:styleId="DeltaViewDeletion">
    <w:name w:val="DeltaView Deletion"/>
    <w:uiPriority w:val="99"/>
    <w:rsid w:val="00643E11"/>
    <w:rPr>
      <w:strike/>
      <w:color w:val="FF0000"/>
    </w:rPr>
  </w:style>
  <w:style w:type="character" w:customStyle="1" w:styleId="FooterChar1">
    <w:name w:val="Footer Char1"/>
    <w:basedOn w:val="DefaultParagraphFont"/>
    <w:uiPriority w:val="99"/>
    <w:semiHidden/>
    <w:rsid w:val="00643E11"/>
    <w:rPr>
      <w:rFonts w:ascii="Times New Roman" w:eastAsia="Times New Roman" w:hAnsi="Times New Roman" w:cs="Times New Roman"/>
      <w:sz w:val="24"/>
      <w:szCs w:val="24"/>
      <w:lang w:val="en-US"/>
    </w:rPr>
  </w:style>
  <w:style w:type="character" w:customStyle="1" w:styleId="CommentTextChar1">
    <w:name w:val="Comment Text Char1"/>
    <w:basedOn w:val="DefaultParagraphFont"/>
    <w:uiPriority w:val="99"/>
    <w:semiHidden/>
    <w:rsid w:val="00643E11"/>
    <w:rPr>
      <w:rFonts w:ascii="Times New Roman" w:eastAsia="Times New Roman" w:hAnsi="Times New Roman" w:cs="Times New Roman"/>
      <w:sz w:val="20"/>
      <w:szCs w:val="20"/>
      <w:lang w:val="en-US"/>
    </w:rPr>
  </w:style>
  <w:style w:type="character" w:customStyle="1" w:styleId="DocumentMapChar1">
    <w:name w:val="Document Map Char1"/>
    <w:basedOn w:val="DefaultParagraphFont"/>
    <w:uiPriority w:val="99"/>
    <w:semiHidden/>
    <w:rsid w:val="00643E11"/>
    <w:rPr>
      <w:rFonts w:ascii="Tahoma" w:eastAsia="Times New Roman" w:hAnsi="Tahoma" w:cs="Tahoma"/>
      <w:sz w:val="16"/>
      <w:szCs w:val="16"/>
      <w:lang w:val="en-US"/>
    </w:rPr>
  </w:style>
  <w:style w:type="character" w:customStyle="1" w:styleId="DeltaViewMoveDestination">
    <w:name w:val="DeltaView Move Destination"/>
    <w:uiPriority w:val="99"/>
    <w:rsid w:val="00643E11"/>
    <w:rPr>
      <w:color w:val="00C000"/>
      <w:u w:val="double"/>
    </w:rPr>
  </w:style>
  <w:style w:type="character" w:customStyle="1" w:styleId="DeltaViewMoveSource">
    <w:name w:val="DeltaView Move Source"/>
    <w:uiPriority w:val="99"/>
    <w:rsid w:val="00643E11"/>
    <w:rPr>
      <w:strike/>
      <w:color w:val="00C000"/>
    </w:rPr>
  </w:style>
  <w:style w:type="table" w:customStyle="1" w:styleId="TableGrid3">
    <w:name w:val="Table Grid3"/>
    <w:basedOn w:val="TableNormal"/>
    <w:next w:val="TableGrid"/>
    <w:uiPriority w:val="59"/>
    <w:rsid w:val="00643E11"/>
    <w:pPr>
      <w:widowControl/>
      <w:autoSpaceDE/>
      <w:autoSpaceDN/>
    </w:pPr>
    <w:rPr>
      <w:rFonts w:ascii="Calibri" w:eastAsia="Calibri" w:hAnsi="Calibri" w:cs="Times New Roman"/>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tblbody">
    <w:name w:val="P1 tbl body"/>
    <w:basedOn w:val="Normal"/>
    <w:uiPriority w:val="99"/>
    <w:rsid w:val="00643E11"/>
    <w:pPr>
      <w:widowControl/>
      <w:tabs>
        <w:tab w:val="left" w:pos="346"/>
      </w:tabs>
      <w:suppressAutoHyphens/>
      <w:autoSpaceDE/>
      <w:autoSpaceDN/>
      <w:spacing w:before="20" w:after="20" w:line="260" w:lineRule="atLeast"/>
      <w:ind w:right="144"/>
    </w:pPr>
    <w:rPr>
      <w:rFonts w:ascii="Frutiger 45 Light" w:eastAsia="SimSun" w:hAnsi="Frutiger 45 Light" w:cs="Courier New"/>
      <w:sz w:val="18"/>
      <w:szCs w:val="20"/>
    </w:rPr>
  </w:style>
  <w:style w:type="paragraph" w:styleId="Revision">
    <w:name w:val="Revision"/>
    <w:hidden/>
    <w:uiPriority w:val="99"/>
    <w:semiHidden/>
    <w:rsid w:val="00643E11"/>
    <w:pPr>
      <w:widowControl/>
      <w:autoSpaceDE/>
      <w:autoSpaceDN/>
    </w:pPr>
    <w:rPr>
      <w:rFonts w:ascii="Verdana" w:eastAsia="Times New Roman" w:hAnsi="Verdana" w:cs="Times New Roman"/>
      <w:bCs/>
      <w:sz w:val="20"/>
      <w:szCs w:val="24"/>
      <w:lang w:val="en-GB"/>
    </w:rPr>
  </w:style>
  <w:style w:type="paragraph" w:customStyle="1" w:styleId="TOCHeading1">
    <w:name w:val="TOC Heading1"/>
    <w:basedOn w:val="Heading1"/>
    <w:next w:val="Normal"/>
    <w:uiPriority w:val="39"/>
    <w:unhideWhenUsed/>
    <w:qFormat/>
    <w:rsid w:val="00643E11"/>
    <w:pPr>
      <w:spacing w:line="276" w:lineRule="auto"/>
      <w:outlineLvl w:val="9"/>
    </w:pPr>
    <w:rPr>
      <w:rFonts w:ascii="Cambria" w:eastAsia="MS Gothic" w:hAnsi="Cambria" w:cs="Times New Roman"/>
      <w:color w:val="365F91"/>
      <w:sz w:val="28"/>
      <w:szCs w:val="28"/>
    </w:rPr>
  </w:style>
  <w:style w:type="numbering" w:customStyle="1" w:styleId="NoList2">
    <w:name w:val="No List2"/>
    <w:next w:val="NoList"/>
    <w:uiPriority w:val="99"/>
    <w:semiHidden/>
    <w:unhideWhenUsed/>
    <w:rsid w:val="00643E11"/>
  </w:style>
  <w:style w:type="paragraph" w:customStyle="1" w:styleId="TOC12">
    <w:name w:val="TOC 12"/>
    <w:basedOn w:val="Normal"/>
    <w:next w:val="Normal"/>
    <w:autoRedefine/>
    <w:uiPriority w:val="39"/>
    <w:rsid w:val="00643E11"/>
    <w:pPr>
      <w:widowControl/>
      <w:autoSpaceDE/>
      <w:autoSpaceDN/>
      <w:spacing w:before="120"/>
    </w:pPr>
    <w:rPr>
      <w:rFonts w:ascii="Calibri" w:eastAsia="Times New Roman" w:hAnsi="Calibri" w:cs="Times New Roman"/>
      <w:b/>
      <w:bCs/>
      <w:sz w:val="24"/>
      <w:szCs w:val="24"/>
      <w:lang w:val="en-GB"/>
    </w:rPr>
  </w:style>
  <w:style w:type="paragraph" w:customStyle="1" w:styleId="TOC22">
    <w:name w:val="TOC 22"/>
    <w:basedOn w:val="Normal"/>
    <w:next w:val="Normal"/>
    <w:autoRedefine/>
    <w:uiPriority w:val="39"/>
    <w:rsid w:val="00643E11"/>
    <w:pPr>
      <w:widowControl/>
      <w:autoSpaceDE/>
      <w:autoSpaceDN/>
      <w:ind w:left="200"/>
    </w:pPr>
    <w:rPr>
      <w:rFonts w:ascii="Calibri" w:eastAsia="Times New Roman" w:hAnsi="Calibri" w:cs="Times New Roman"/>
      <w:b/>
      <w:bCs/>
      <w:lang w:val="en-GB"/>
    </w:rPr>
  </w:style>
  <w:style w:type="paragraph" w:customStyle="1" w:styleId="TOC32">
    <w:name w:val="TOC 32"/>
    <w:basedOn w:val="Normal"/>
    <w:next w:val="Normal"/>
    <w:autoRedefine/>
    <w:uiPriority w:val="39"/>
    <w:rsid w:val="00643E11"/>
    <w:pPr>
      <w:widowControl/>
      <w:autoSpaceDE/>
      <w:autoSpaceDN/>
      <w:ind w:left="400"/>
    </w:pPr>
    <w:rPr>
      <w:rFonts w:ascii="Calibri" w:eastAsia="Times New Roman" w:hAnsi="Calibri" w:cs="Times New Roman"/>
      <w:bCs/>
      <w:lang w:val="en-GB"/>
    </w:rPr>
  </w:style>
  <w:style w:type="paragraph" w:customStyle="1" w:styleId="TOC42">
    <w:name w:val="TOC 42"/>
    <w:basedOn w:val="Normal"/>
    <w:next w:val="Normal"/>
    <w:autoRedefine/>
    <w:uiPriority w:val="39"/>
    <w:rsid w:val="00643E11"/>
    <w:pPr>
      <w:widowControl/>
      <w:autoSpaceDE/>
      <w:autoSpaceDN/>
      <w:ind w:left="600"/>
    </w:pPr>
    <w:rPr>
      <w:rFonts w:ascii="Calibri" w:eastAsia="Times New Roman" w:hAnsi="Calibri" w:cs="Times New Roman"/>
      <w:bCs/>
      <w:sz w:val="20"/>
      <w:szCs w:val="20"/>
      <w:lang w:val="en-GB"/>
    </w:rPr>
  </w:style>
  <w:style w:type="paragraph" w:customStyle="1" w:styleId="TOC52">
    <w:name w:val="TOC 52"/>
    <w:basedOn w:val="Normal"/>
    <w:next w:val="Normal"/>
    <w:autoRedefine/>
    <w:uiPriority w:val="39"/>
    <w:rsid w:val="00643E11"/>
    <w:pPr>
      <w:widowControl/>
      <w:autoSpaceDE/>
      <w:autoSpaceDN/>
      <w:ind w:left="800"/>
    </w:pPr>
    <w:rPr>
      <w:rFonts w:ascii="Calibri" w:eastAsia="Times New Roman" w:hAnsi="Calibri" w:cs="Times New Roman"/>
      <w:bCs/>
      <w:sz w:val="20"/>
      <w:szCs w:val="20"/>
      <w:lang w:val="en-GB"/>
    </w:rPr>
  </w:style>
  <w:style w:type="paragraph" w:customStyle="1" w:styleId="TOC62">
    <w:name w:val="TOC 62"/>
    <w:basedOn w:val="Normal"/>
    <w:next w:val="Normal"/>
    <w:autoRedefine/>
    <w:uiPriority w:val="39"/>
    <w:rsid w:val="00643E11"/>
    <w:pPr>
      <w:widowControl/>
      <w:autoSpaceDE/>
      <w:autoSpaceDN/>
      <w:ind w:left="1000"/>
    </w:pPr>
    <w:rPr>
      <w:rFonts w:ascii="Calibri" w:eastAsia="Times New Roman" w:hAnsi="Calibri" w:cs="Times New Roman"/>
      <w:bCs/>
      <w:sz w:val="20"/>
      <w:szCs w:val="20"/>
      <w:lang w:val="en-GB"/>
    </w:rPr>
  </w:style>
  <w:style w:type="paragraph" w:customStyle="1" w:styleId="TOC72">
    <w:name w:val="TOC 72"/>
    <w:basedOn w:val="Normal"/>
    <w:next w:val="Normal"/>
    <w:autoRedefine/>
    <w:uiPriority w:val="39"/>
    <w:rsid w:val="00643E11"/>
    <w:pPr>
      <w:widowControl/>
      <w:autoSpaceDE/>
      <w:autoSpaceDN/>
      <w:ind w:left="1200"/>
    </w:pPr>
    <w:rPr>
      <w:rFonts w:ascii="Calibri" w:eastAsia="Times New Roman" w:hAnsi="Calibri" w:cs="Times New Roman"/>
      <w:bCs/>
      <w:sz w:val="20"/>
      <w:szCs w:val="20"/>
      <w:lang w:val="en-GB"/>
    </w:rPr>
  </w:style>
  <w:style w:type="paragraph" w:customStyle="1" w:styleId="TOC82">
    <w:name w:val="TOC 82"/>
    <w:basedOn w:val="Normal"/>
    <w:next w:val="Normal"/>
    <w:autoRedefine/>
    <w:uiPriority w:val="39"/>
    <w:rsid w:val="00643E11"/>
    <w:pPr>
      <w:widowControl/>
      <w:autoSpaceDE/>
      <w:autoSpaceDN/>
      <w:ind w:left="1400"/>
    </w:pPr>
    <w:rPr>
      <w:rFonts w:ascii="Calibri" w:eastAsia="Times New Roman" w:hAnsi="Calibri" w:cs="Times New Roman"/>
      <w:bCs/>
      <w:sz w:val="20"/>
      <w:szCs w:val="20"/>
      <w:lang w:val="en-GB"/>
    </w:rPr>
  </w:style>
  <w:style w:type="paragraph" w:customStyle="1" w:styleId="TOC92">
    <w:name w:val="TOC 92"/>
    <w:basedOn w:val="Normal"/>
    <w:next w:val="Normal"/>
    <w:autoRedefine/>
    <w:uiPriority w:val="39"/>
    <w:rsid w:val="00643E11"/>
    <w:pPr>
      <w:widowControl/>
      <w:autoSpaceDE/>
      <w:autoSpaceDN/>
      <w:ind w:left="1600"/>
    </w:pPr>
    <w:rPr>
      <w:rFonts w:ascii="Calibri" w:eastAsia="Times New Roman" w:hAnsi="Calibri" w:cs="Times New Roman"/>
      <w:bCs/>
      <w:sz w:val="20"/>
      <w:szCs w:val="20"/>
      <w:lang w:val="en-GB"/>
    </w:rPr>
  </w:style>
  <w:style w:type="numbering" w:customStyle="1" w:styleId="NoList12">
    <w:name w:val="No List12"/>
    <w:next w:val="NoList"/>
    <w:uiPriority w:val="99"/>
    <w:semiHidden/>
    <w:unhideWhenUsed/>
    <w:rsid w:val="00643E11"/>
  </w:style>
  <w:style w:type="paragraph" w:customStyle="1" w:styleId="TOCHeading2">
    <w:name w:val="TOC Heading2"/>
    <w:basedOn w:val="Heading1"/>
    <w:next w:val="Normal"/>
    <w:uiPriority w:val="39"/>
    <w:unhideWhenUsed/>
    <w:qFormat/>
    <w:rsid w:val="00643E11"/>
    <w:pPr>
      <w:spacing w:line="276" w:lineRule="auto"/>
      <w:outlineLvl w:val="9"/>
    </w:pPr>
    <w:rPr>
      <w:rFonts w:ascii="Cambria" w:eastAsia="MS Gothic" w:hAnsi="Cambria" w:cs="Times New Roman"/>
      <w:color w:val="365F91"/>
      <w:sz w:val="28"/>
      <w:szCs w:val="28"/>
    </w:rPr>
  </w:style>
  <w:style w:type="paragraph" w:customStyle="1" w:styleId="Title1">
    <w:name w:val="Title1"/>
    <w:basedOn w:val="Normal"/>
    <w:next w:val="Normal"/>
    <w:uiPriority w:val="10"/>
    <w:qFormat/>
    <w:rsid w:val="00643E11"/>
    <w:pPr>
      <w:widowControl/>
      <w:pBdr>
        <w:bottom w:val="single" w:sz="8" w:space="4" w:color="4F81BD"/>
      </w:pBdr>
      <w:autoSpaceDE/>
      <w:autoSpaceDN/>
      <w:spacing w:after="300"/>
      <w:contextualSpacing/>
    </w:pPr>
    <w:rPr>
      <w:rFonts w:ascii="Times New Roman" w:eastAsia="MS Gothic" w:hAnsi="Times New Roman" w:cs="Times New Roman"/>
      <w:b/>
      <w:color w:val="000000"/>
      <w:spacing w:val="5"/>
      <w:kern w:val="28"/>
      <w:sz w:val="20"/>
      <w:szCs w:val="52"/>
      <w:lang w:val="en-IN" w:eastAsia="en-IN"/>
    </w:rPr>
  </w:style>
  <w:style w:type="character" w:customStyle="1" w:styleId="TitleChar">
    <w:name w:val="Title Char"/>
    <w:basedOn w:val="DefaultParagraphFont"/>
    <w:link w:val="Title"/>
    <w:uiPriority w:val="10"/>
    <w:rsid w:val="00643E11"/>
    <w:rPr>
      <w:rFonts w:ascii="Times New Roman" w:eastAsia="Times New Roman" w:hAnsi="Times New Roman" w:cs="Times New Roman"/>
      <w:b/>
      <w:bCs/>
      <w:sz w:val="41"/>
      <w:szCs w:val="41"/>
    </w:rPr>
  </w:style>
  <w:style w:type="character" w:customStyle="1" w:styleId="IntenseReference1">
    <w:name w:val="Intense Reference1"/>
    <w:basedOn w:val="DefaultParagraphFont"/>
    <w:uiPriority w:val="32"/>
    <w:qFormat/>
    <w:rsid w:val="00643E11"/>
    <w:rPr>
      <w:b/>
      <w:bCs/>
      <w:smallCaps/>
      <w:color w:val="C0504D"/>
      <w:spacing w:val="5"/>
      <w:u w:val="single"/>
    </w:rPr>
  </w:style>
  <w:style w:type="character" w:customStyle="1" w:styleId="TOC1Char">
    <w:name w:val="TOC 1 Char"/>
    <w:aliases w:val="TOC1 Char"/>
    <w:basedOn w:val="TitleChar"/>
    <w:link w:val="TOC1"/>
    <w:uiPriority w:val="39"/>
    <w:rsid w:val="00643E11"/>
    <w:rPr>
      <w:rFonts w:ascii="Times New Roman" w:eastAsiaTheme="minorEastAsia" w:hAnsi="Times New Roman" w:cs="Times New Roman"/>
      <w:b/>
      <w:bCs/>
      <w:sz w:val="24"/>
      <w:szCs w:val="24"/>
    </w:rPr>
  </w:style>
  <w:style w:type="character" w:customStyle="1" w:styleId="TitleChar1">
    <w:name w:val="Title Char1"/>
    <w:basedOn w:val="DefaultParagraphFont"/>
    <w:uiPriority w:val="10"/>
    <w:rsid w:val="00643E11"/>
    <w:rPr>
      <w:rFonts w:asciiTheme="majorHAnsi" w:eastAsiaTheme="majorEastAsia" w:hAnsiTheme="majorHAnsi" w:cstheme="majorBidi"/>
      <w:spacing w:val="-10"/>
      <w:kern w:val="28"/>
      <w:sz w:val="56"/>
      <w:szCs w:val="56"/>
      <w:lang w:val="en-US"/>
    </w:rPr>
  </w:style>
  <w:style w:type="character" w:styleId="IntenseReference">
    <w:name w:val="Intense Reference"/>
    <w:basedOn w:val="DefaultParagraphFont"/>
    <w:uiPriority w:val="32"/>
    <w:qFormat/>
    <w:rsid w:val="00643E11"/>
    <w:rPr>
      <w:b/>
      <w:bCs/>
      <w:smallCaps/>
      <w:color w:val="C0504D" w:themeColor="accent2"/>
      <w:spacing w:val="5"/>
      <w:u w:val="single"/>
    </w:rPr>
  </w:style>
  <w:style w:type="numbering" w:customStyle="1" w:styleId="NoList3">
    <w:name w:val="No List3"/>
    <w:next w:val="NoList"/>
    <w:uiPriority w:val="99"/>
    <w:semiHidden/>
    <w:unhideWhenUsed/>
    <w:rsid w:val="00643E11"/>
  </w:style>
  <w:style w:type="numbering" w:customStyle="1" w:styleId="Style11">
    <w:name w:val="Style11"/>
    <w:uiPriority w:val="99"/>
    <w:rsid w:val="00643E11"/>
    <w:pPr>
      <w:numPr>
        <w:numId w:val="5"/>
      </w:numPr>
    </w:pPr>
  </w:style>
  <w:style w:type="numbering" w:customStyle="1" w:styleId="NoList13">
    <w:name w:val="No List13"/>
    <w:next w:val="NoList"/>
    <w:uiPriority w:val="99"/>
    <w:semiHidden/>
    <w:unhideWhenUsed/>
    <w:rsid w:val="00643E11"/>
  </w:style>
  <w:style w:type="table" w:customStyle="1" w:styleId="TableGrid4">
    <w:name w:val="Table Grid4"/>
    <w:basedOn w:val="TableNormal"/>
    <w:next w:val="TableGrid"/>
    <w:uiPriority w:val="59"/>
    <w:qFormat/>
    <w:rsid w:val="00643E11"/>
    <w:pPr>
      <w:widowControl/>
      <w:autoSpaceDE/>
      <w:autoSpaceDN/>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43E11"/>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643E11"/>
  </w:style>
  <w:style w:type="table" w:customStyle="1" w:styleId="TableGrid21">
    <w:name w:val="Table Grid21"/>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43E11"/>
    <w:pPr>
      <w:widowControl/>
      <w:autoSpaceDE/>
      <w:autoSpaceDN/>
    </w:pPr>
    <w:rPr>
      <w:rFonts w:ascii="Calibri" w:eastAsia="Calibri" w:hAnsi="Calibri" w:cs="Times New Roman"/>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643E11"/>
  </w:style>
  <w:style w:type="numbering" w:customStyle="1" w:styleId="NoList121">
    <w:name w:val="No List121"/>
    <w:next w:val="NoList"/>
    <w:uiPriority w:val="99"/>
    <w:semiHidden/>
    <w:unhideWhenUsed/>
    <w:rsid w:val="00643E11"/>
  </w:style>
  <w:style w:type="table" w:customStyle="1" w:styleId="TableGrid5">
    <w:name w:val="Table Grid5"/>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43E1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3E11"/>
    <w:rPr>
      <w:color w:val="808080"/>
      <w:shd w:val="clear" w:color="auto" w:fill="E6E6E6"/>
    </w:rPr>
  </w:style>
  <w:style w:type="character" w:customStyle="1" w:styleId="UnresolvedMention2">
    <w:name w:val="Unresolved Mention2"/>
    <w:basedOn w:val="DefaultParagraphFont"/>
    <w:uiPriority w:val="99"/>
    <w:semiHidden/>
    <w:unhideWhenUsed/>
    <w:rsid w:val="00643E11"/>
    <w:rPr>
      <w:color w:val="605E5C"/>
      <w:shd w:val="clear" w:color="auto" w:fill="E1DFDD"/>
    </w:rPr>
  </w:style>
  <w:style w:type="character" w:customStyle="1" w:styleId="DefaultChar">
    <w:name w:val="Default Char"/>
    <w:link w:val="Default"/>
    <w:locked/>
    <w:rsid w:val="00643E11"/>
    <w:rPr>
      <w:rFonts w:ascii="BookAntiqua" w:eastAsia="MS Mincho" w:hAnsi="BookAntiqua" w:cs="BookAntiqua"/>
      <w:sz w:val="20"/>
      <w:szCs w:val="20"/>
      <w:lang w:eastAsia="ja-JP"/>
    </w:rPr>
  </w:style>
  <w:style w:type="paragraph" w:styleId="PlainText">
    <w:name w:val="Plain Text"/>
    <w:aliases w:val="Plain Text Char Char,Char Char Char Char Char Char Char Char Char Char Char Char Char Char Char Char Char Char Char Char Char Char Char Char Char Char Char Char Char Char Char Char Char Char Char Char Char Char Char, Char, Char Char Char"/>
    <w:basedOn w:val="Normal"/>
    <w:link w:val="PlainTextChar"/>
    <w:qFormat/>
    <w:rsid w:val="00643E11"/>
    <w:pPr>
      <w:overflowPunct w:val="0"/>
      <w:adjustRightInd w:val="0"/>
      <w:textAlignment w:val="baseline"/>
    </w:pPr>
    <w:rPr>
      <w:rFonts w:ascii="Courier New" w:eastAsia="Times New Roman" w:hAnsi="Courier New" w:cs="Times New Roman"/>
      <w:sz w:val="20"/>
      <w:szCs w:val="20"/>
      <w:lang w:val="en-IN" w:eastAsia="en-IN"/>
    </w:rPr>
  </w:style>
  <w:style w:type="character" w:customStyle="1" w:styleId="PlainTextChar">
    <w:name w:val="Plain Text Char"/>
    <w:aliases w:val="Plain Text Char Char Char,Char Char Char Char Char Char Char Char Char Char Char Char Char Char Char Char Char Char Char Char Char Char Char Char Char Char Char Char Char Char Char Char Char Char Char Char Char Char Char Char, Char Char"/>
    <w:basedOn w:val="DefaultParagraphFont"/>
    <w:link w:val="PlainText"/>
    <w:rsid w:val="00643E11"/>
    <w:rPr>
      <w:rFonts w:ascii="Courier New" w:eastAsia="Times New Roman" w:hAnsi="Courier New" w:cs="Times New Roman"/>
      <w:sz w:val="20"/>
      <w:szCs w:val="20"/>
      <w:lang w:val="en-IN" w:eastAsia="en-IN"/>
    </w:rPr>
  </w:style>
  <w:style w:type="character" w:customStyle="1" w:styleId="UnresolvedMention3">
    <w:name w:val="Unresolved Mention3"/>
    <w:basedOn w:val="DefaultParagraphFont"/>
    <w:uiPriority w:val="99"/>
    <w:semiHidden/>
    <w:unhideWhenUsed/>
    <w:rsid w:val="00643E11"/>
    <w:rPr>
      <w:color w:val="605E5C"/>
      <w:shd w:val="clear" w:color="auto" w:fill="E1DFDD"/>
    </w:rPr>
  </w:style>
  <w:style w:type="character" w:customStyle="1" w:styleId="UnresolvedMention">
    <w:name w:val="Unresolved Mention"/>
    <w:basedOn w:val="DefaultParagraphFont"/>
    <w:uiPriority w:val="99"/>
    <w:semiHidden/>
    <w:unhideWhenUsed/>
    <w:rsid w:val="00643E11"/>
    <w:rPr>
      <w:color w:val="605E5C"/>
      <w:shd w:val="clear" w:color="auto" w:fill="E1DFDD"/>
    </w:rPr>
  </w:style>
  <w:style w:type="table" w:customStyle="1" w:styleId="TableGrid6">
    <w:name w:val="Table Grid6"/>
    <w:basedOn w:val="TableNormal"/>
    <w:next w:val="TableGrid"/>
    <w:uiPriority w:val="59"/>
    <w:qFormat/>
    <w:rsid w:val="00643E11"/>
    <w:pPr>
      <w:widowControl/>
      <w:autoSpaceDE/>
      <w:autoSpaceDN/>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5037">
      <w:bodyDiv w:val="1"/>
      <w:marLeft w:val="0"/>
      <w:marRight w:val="0"/>
      <w:marTop w:val="0"/>
      <w:marBottom w:val="0"/>
      <w:divBdr>
        <w:top w:val="none" w:sz="0" w:space="0" w:color="auto"/>
        <w:left w:val="none" w:sz="0" w:space="0" w:color="auto"/>
        <w:bottom w:val="none" w:sz="0" w:space="0" w:color="auto"/>
        <w:right w:val="none" w:sz="0" w:space="0" w:color="auto"/>
      </w:divBdr>
    </w:div>
    <w:div w:id="265815421">
      <w:bodyDiv w:val="1"/>
      <w:marLeft w:val="0"/>
      <w:marRight w:val="0"/>
      <w:marTop w:val="0"/>
      <w:marBottom w:val="0"/>
      <w:divBdr>
        <w:top w:val="none" w:sz="0" w:space="0" w:color="auto"/>
        <w:left w:val="none" w:sz="0" w:space="0" w:color="auto"/>
        <w:bottom w:val="none" w:sz="0" w:space="0" w:color="auto"/>
        <w:right w:val="none" w:sz="0" w:space="0" w:color="auto"/>
      </w:divBdr>
    </w:div>
    <w:div w:id="858815308">
      <w:bodyDiv w:val="1"/>
      <w:marLeft w:val="0"/>
      <w:marRight w:val="0"/>
      <w:marTop w:val="0"/>
      <w:marBottom w:val="0"/>
      <w:divBdr>
        <w:top w:val="none" w:sz="0" w:space="0" w:color="auto"/>
        <w:left w:val="none" w:sz="0" w:space="0" w:color="auto"/>
        <w:bottom w:val="none" w:sz="0" w:space="0" w:color="auto"/>
        <w:right w:val="none" w:sz="0" w:space="0" w:color="auto"/>
      </w:divBdr>
    </w:div>
    <w:div w:id="1012612122">
      <w:bodyDiv w:val="1"/>
      <w:marLeft w:val="0"/>
      <w:marRight w:val="0"/>
      <w:marTop w:val="0"/>
      <w:marBottom w:val="0"/>
      <w:divBdr>
        <w:top w:val="none" w:sz="0" w:space="0" w:color="auto"/>
        <w:left w:val="none" w:sz="0" w:space="0" w:color="auto"/>
        <w:bottom w:val="none" w:sz="0" w:space="0" w:color="auto"/>
        <w:right w:val="none" w:sz="0" w:space="0" w:color="auto"/>
      </w:divBdr>
      <w:divsChild>
        <w:div w:id="1250772443">
          <w:marLeft w:val="0"/>
          <w:marRight w:val="0"/>
          <w:marTop w:val="0"/>
          <w:marBottom w:val="0"/>
          <w:divBdr>
            <w:top w:val="none" w:sz="0" w:space="0" w:color="auto"/>
            <w:left w:val="none" w:sz="0" w:space="0" w:color="auto"/>
            <w:bottom w:val="none" w:sz="0" w:space="0" w:color="auto"/>
            <w:right w:val="none" w:sz="0" w:space="0" w:color="auto"/>
          </w:divBdr>
        </w:div>
        <w:div w:id="94060044">
          <w:marLeft w:val="0"/>
          <w:marRight w:val="0"/>
          <w:marTop w:val="0"/>
          <w:marBottom w:val="0"/>
          <w:divBdr>
            <w:top w:val="none" w:sz="0" w:space="0" w:color="auto"/>
            <w:left w:val="none" w:sz="0" w:space="0" w:color="auto"/>
            <w:bottom w:val="none" w:sz="0" w:space="0" w:color="auto"/>
            <w:right w:val="none" w:sz="0" w:space="0" w:color="auto"/>
          </w:divBdr>
        </w:div>
        <w:div w:id="2115317514">
          <w:marLeft w:val="0"/>
          <w:marRight w:val="0"/>
          <w:marTop w:val="0"/>
          <w:marBottom w:val="0"/>
          <w:divBdr>
            <w:top w:val="none" w:sz="0" w:space="0" w:color="auto"/>
            <w:left w:val="none" w:sz="0" w:space="0" w:color="auto"/>
            <w:bottom w:val="none" w:sz="0" w:space="0" w:color="auto"/>
            <w:right w:val="none" w:sz="0" w:space="0" w:color="auto"/>
          </w:divBdr>
        </w:div>
        <w:div w:id="765809812">
          <w:marLeft w:val="0"/>
          <w:marRight w:val="0"/>
          <w:marTop w:val="0"/>
          <w:marBottom w:val="0"/>
          <w:divBdr>
            <w:top w:val="none" w:sz="0" w:space="0" w:color="auto"/>
            <w:left w:val="none" w:sz="0" w:space="0" w:color="auto"/>
            <w:bottom w:val="none" w:sz="0" w:space="0" w:color="auto"/>
            <w:right w:val="none" w:sz="0" w:space="0" w:color="auto"/>
          </w:divBdr>
        </w:div>
        <w:div w:id="1698504817">
          <w:marLeft w:val="0"/>
          <w:marRight w:val="0"/>
          <w:marTop w:val="0"/>
          <w:marBottom w:val="0"/>
          <w:divBdr>
            <w:top w:val="none" w:sz="0" w:space="0" w:color="auto"/>
            <w:left w:val="none" w:sz="0" w:space="0" w:color="auto"/>
            <w:bottom w:val="none" w:sz="0" w:space="0" w:color="auto"/>
            <w:right w:val="none" w:sz="0" w:space="0" w:color="auto"/>
          </w:divBdr>
        </w:div>
        <w:div w:id="558444470">
          <w:marLeft w:val="0"/>
          <w:marRight w:val="0"/>
          <w:marTop w:val="0"/>
          <w:marBottom w:val="0"/>
          <w:divBdr>
            <w:top w:val="none" w:sz="0" w:space="0" w:color="auto"/>
            <w:left w:val="none" w:sz="0" w:space="0" w:color="auto"/>
            <w:bottom w:val="none" w:sz="0" w:space="0" w:color="auto"/>
            <w:right w:val="none" w:sz="0" w:space="0" w:color="auto"/>
          </w:divBdr>
        </w:div>
        <w:div w:id="1577855633">
          <w:marLeft w:val="0"/>
          <w:marRight w:val="0"/>
          <w:marTop w:val="0"/>
          <w:marBottom w:val="0"/>
          <w:divBdr>
            <w:top w:val="none" w:sz="0" w:space="0" w:color="auto"/>
            <w:left w:val="none" w:sz="0" w:space="0" w:color="auto"/>
            <w:bottom w:val="none" w:sz="0" w:space="0" w:color="auto"/>
            <w:right w:val="none" w:sz="0" w:space="0" w:color="auto"/>
          </w:divBdr>
        </w:div>
        <w:div w:id="2135321541">
          <w:marLeft w:val="0"/>
          <w:marRight w:val="0"/>
          <w:marTop w:val="0"/>
          <w:marBottom w:val="0"/>
          <w:divBdr>
            <w:top w:val="none" w:sz="0" w:space="0" w:color="auto"/>
            <w:left w:val="none" w:sz="0" w:space="0" w:color="auto"/>
            <w:bottom w:val="none" w:sz="0" w:space="0" w:color="auto"/>
            <w:right w:val="none" w:sz="0" w:space="0" w:color="auto"/>
          </w:divBdr>
        </w:div>
        <w:div w:id="425348205">
          <w:marLeft w:val="0"/>
          <w:marRight w:val="0"/>
          <w:marTop w:val="0"/>
          <w:marBottom w:val="0"/>
          <w:divBdr>
            <w:top w:val="none" w:sz="0" w:space="0" w:color="auto"/>
            <w:left w:val="none" w:sz="0" w:space="0" w:color="auto"/>
            <w:bottom w:val="none" w:sz="0" w:space="0" w:color="auto"/>
            <w:right w:val="none" w:sz="0" w:space="0" w:color="auto"/>
          </w:divBdr>
        </w:div>
        <w:div w:id="585918323">
          <w:marLeft w:val="0"/>
          <w:marRight w:val="0"/>
          <w:marTop w:val="0"/>
          <w:marBottom w:val="0"/>
          <w:divBdr>
            <w:top w:val="none" w:sz="0" w:space="0" w:color="auto"/>
            <w:left w:val="none" w:sz="0" w:space="0" w:color="auto"/>
            <w:bottom w:val="none" w:sz="0" w:space="0" w:color="auto"/>
            <w:right w:val="none" w:sz="0" w:space="0" w:color="auto"/>
          </w:divBdr>
        </w:div>
        <w:div w:id="1382941093">
          <w:marLeft w:val="0"/>
          <w:marRight w:val="0"/>
          <w:marTop w:val="0"/>
          <w:marBottom w:val="0"/>
          <w:divBdr>
            <w:top w:val="none" w:sz="0" w:space="0" w:color="auto"/>
            <w:left w:val="none" w:sz="0" w:space="0" w:color="auto"/>
            <w:bottom w:val="none" w:sz="0" w:space="0" w:color="auto"/>
            <w:right w:val="none" w:sz="0" w:space="0" w:color="auto"/>
          </w:divBdr>
        </w:div>
        <w:div w:id="703293389">
          <w:marLeft w:val="0"/>
          <w:marRight w:val="0"/>
          <w:marTop w:val="0"/>
          <w:marBottom w:val="0"/>
          <w:divBdr>
            <w:top w:val="none" w:sz="0" w:space="0" w:color="auto"/>
            <w:left w:val="none" w:sz="0" w:space="0" w:color="auto"/>
            <w:bottom w:val="none" w:sz="0" w:space="0" w:color="auto"/>
            <w:right w:val="none" w:sz="0" w:space="0" w:color="auto"/>
          </w:divBdr>
        </w:div>
      </w:divsChild>
    </w:div>
    <w:div w:id="1223177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BDEA9-EA5A-4EE5-B733-7CF33C3C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Billwin Letter Head New</vt:lpstr>
    </vt:vector>
  </TitlesOfParts>
  <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Billwin Letter Head New</dc:title>
  <dc:creator>Billwin</dc:creator>
  <cp:lastModifiedBy>Admin</cp:lastModifiedBy>
  <cp:revision>18</cp:revision>
  <cp:lastPrinted>2024-04-10T12:15:00Z</cp:lastPrinted>
  <dcterms:created xsi:type="dcterms:W3CDTF">2022-06-17T10:25:00Z</dcterms:created>
  <dcterms:modified xsi:type="dcterms:W3CDTF">2025-04-15T10:43:00Z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CorelDRAW</vt:lpwstr>
  </property>
  <property fmtid="{D5CDD505-2E9C-101B-9397-08002B2CF9AE}" pid="4" name="LastSaved">
    <vt:filetime>2020-02-24T00:00:00Z</vt:filetime>
  </property>
</Properties>
</file>